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94" w:rsidRDefault="00C40B94" w:rsidP="00C40B94">
      <w:pPr>
        <w:autoSpaceDE w:val="0"/>
        <w:autoSpaceDN w:val="0"/>
        <w:adjustRightInd w:val="0"/>
        <w:spacing w:after="120" w:line="240" w:lineRule="auto"/>
        <w:jc w:val="center"/>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І СИЛАБУС НАВЧАЛЬНОЇ ДИСЦИПЛІНИ</w:t>
      </w:r>
    </w:p>
    <w:p w:rsidR="00C40B94" w:rsidRDefault="00C40B94" w:rsidP="00C40B94">
      <w:pPr>
        <w:autoSpaceDE w:val="0"/>
        <w:autoSpaceDN w:val="0"/>
        <w:adjustRightInd w:val="0"/>
        <w:spacing w:after="120" w:line="240" w:lineRule="auto"/>
        <w:jc w:val="center"/>
        <w:rPr>
          <w:rFonts w:ascii="Times New Roman" w:eastAsia="Arial Unicode MS" w:hAnsi="Times New Roman" w:cs="Times New Roman"/>
          <w:sz w:val="26"/>
          <w:szCs w:val="26"/>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503"/>
        <w:gridCol w:w="530"/>
        <w:gridCol w:w="5073"/>
      </w:tblGrid>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
                <w:bCs/>
                <w:sz w:val="26"/>
                <w:szCs w:val="26"/>
                <w:lang w:val="uk-UA" w:eastAsia="ru-RU"/>
              </w:rPr>
            </w:pPr>
            <w:r>
              <w:rPr>
                <w:rFonts w:ascii="Times New Roman" w:eastAsia="Arial Unicode MS" w:hAnsi="Times New Roman" w:cs="Times New Roman"/>
                <w:b/>
                <w:bCs/>
                <w:sz w:val="26"/>
                <w:szCs w:val="26"/>
                <w:lang w:val="uk-UA" w:eastAsia="ru-RU"/>
              </w:rPr>
              <w:t>1. Загальна інформація про навчальну дисципліну</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навчальної дисципліни</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Американістика</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Сумський державний університет</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структурного підрозділу</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Навчально-науковий інститут права. Кафедра конституційного права, теорії та історії держави і права (секція історії)</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 xml:space="preserve">Асистент, </w:t>
            </w:r>
            <w:proofErr w:type="spellStart"/>
            <w:r>
              <w:rPr>
                <w:rFonts w:ascii="Times New Roman" w:eastAsia="Arial Unicode MS" w:hAnsi="Times New Roman" w:cs="Times New Roman"/>
                <w:sz w:val="26"/>
                <w:szCs w:val="26"/>
                <w:lang w:val="uk-UA" w:eastAsia="ru-RU"/>
              </w:rPr>
              <w:t>канд</w:t>
            </w:r>
            <w:proofErr w:type="spellEnd"/>
            <w:r>
              <w:rPr>
                <w:rFonts w:ascii="Times New Roman" w:eastAsia="Arial Unicode MS" w:hAnsi="Times New Roman" w:cs="Times New Roman"/>
                <w:sz w:val="26"/>
                <w:szCs w:val="26"/>
                <w:lang w:val="uk-UA" w:eastAsia="ru-RU"/>
              </w:rPr>
              <w:t xml:space="preserve">. </w:t>
            </w:r>
            <w:proofErr w:type="spellStart"/>
            <w:r>
              <w:rPr>
                <w:rFonts w:ascii="Times New Roman" w:eastAsia="Arial Unicode MS" w:hAnsi="Times New Roman" w:cs="Times New Roman"/>
                <w:sz w:val="26"/>
                <w:szCs w:val="26"/>
                <w:lang w:val="uk-UA" w:eastAsia="ru-RU"/>
              </w:rPr>
              <w:t>іст</w:t>
            </w:r>
            <w:proofErr w:type="spellEnd"/>
            <w:r>
              <w:rPr>
                <w:rFonts w:ascii="Times New Roman" w:eastAsia="Arial Unicode MS" w:hAnsi="Times New Roman" w:cs="Times New Roman"/>
                <w:sz w:val="26"/>
                <w:szCs w:val="26"/>
                <w:lang w:val="uk-UA" w:eastAsia="ru-RU"/>
              </w:rPr>
              <w:t>. наук Король В.М.</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6"/>
                <w:szCs w:val="26"/>
                <w:lang w:val="uk-UA"/>
              </w:rPr>
              <w:t>Перший (бакалаврський) рівень</w:t>
            </w:r>
            <w:r>
              <w:rPr>
                <w:rFonts w:ascii="Times New Roman" w:eastAsia="Arial Unicode MS" w:hAnsi="Times New Roman" w:cs="Times New Roman"/>
                <w:sz w:val="26"/>
                <w:szCs w:val="26"/>
                <w:lang w:val="uk-UA" w:eastAsia="ru-RU"/>
              </w:rPr>
              <w:t xml:space="preserve"> вищої освіти; </w:t>
            </w:r>
            <w:r>
              <w:rPr>
                <w:rFonts w:ascii="Times New Roman" w:hAnsi="Times New Roman" w:cs="Times New Roman"/>
                <w:sz w:val="26"/>
                <w:szCs w:val="26"/>
                <w:lang w:val="uk-UA"/>
              </w:rPr>
              <w:t>НРК України – 7 рівень; QF-LLL – 6 рівень; FQ-EHEA – перший цикл.</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Pr="00C40B94" w:rsidRDefault="00C40B94">
            <w:pPr>
              <w:spacing w:after="0" w:line="240" w:lineRule="auto"/>
              <w:jc w:val="both"/>
              <w:rPr>
                <w:rFonts w:ascii="Times New Roman" w:eastAsia="Arial Unicode MS" w:hAnsi="Times New Roman" w:cs="Times New Roman"/>
                <w:sz w:val="26"/>
                <w:szCs w:val="26"/>
                <w:lang w:val="en-US" w:eastAsia="ru-RU"/>
              </w:rPr>
            </w:pPr>
            <w:r>
              <w:rPr>
                <w:rFonts w:ascii="Times New Roman" w:eastAsia="Arial Unicode MS" w:hAnsi="Times New Roman" w:cs="Times New Roman"/>
                <w:sz w:val="26"/>
                <w:szCs w:val="26"/>
                <w:lang w:val="en-US" w:eastAsia="ru-RU"/>
              </w:rPr>
              <w:t>16</w:t>
            </w:r>
            <w:r>
              <w:rPr>
                <w:rFonts w:ascii="Times New Roman" w:eastAsia="Arial Unicode MS" w:hAnsi="Times New Roman" w:cs="Times New Roman"/>
                <w:sz w:val="26"/>
                <w:szCs w:val="26"/>
                <w:lang w:val="uk-UA" w:eastAsia="ru-RU"/>
              </w:rPr>
              <w:t xml:space="preserve"> тижнів </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426"/>
                <w:tab w:val="left" w:pos="709"/>
              </w:tabs>
              <w:spacing w:before="120" w:after="120" w:line="26" w:lineRule="atLeast"/>
              <w:ind w:firstLine="709"/>
              <w:jc w:val="both"/>
              <w:rPr>
                <w:rFonts w:ascii="Times New Roman" w:eastAsia="Arial Unicode MS" w:hAnsi="Times New Roman" w:cs="Times New Roman"/>
                <w:color w:val="000000"/>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 становить 5 кредитів ЄКТС, 150 годин, з яких 48 годин становить контактна робота з викладачем (24 годин лекцій, 24 години семінарських робіт), 102 години становить самостійна робота.</w:t>
            </w:r>
          </w:p>
        </w:tc>
      </w:tr>
      <w:tr w:rsidR="00C40B94" w:rsidTr="00C40B9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iCs/>
                <w:sz w:val="26"/>
                <w:szCs w:val="26"/>
                <w:lang w:val="uk-UA" w:eastAsia="ru-RU"/>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bCs/>
                <w:sz w:val="26"/>
                <w:szCs w:val="26"/>
                <w:lang w:val="uk-UA"/>
              </w:rPr>
              <w:t>Українська мова</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2. Місце навчальної дисципліни в освітній програмі</w:t>
            </w:r>
          </w:p>
        </w:tc>
      </w:tr>
      <w:tr w:rsidR="00C40B94" w:rsidTr="00C40B9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pStyle w:val="a5"/>
              <w:tabs>
                <w:tab w:val="left" w:pos="426"/>
                <w:tab w:val="left" w:pos="851"/>
                <w:tab w:val="left" w:pos="1134"/>
              </w:tabs>
              <w:spacing w:line="26" w:lineRule="atLeast"/>
              <w:ind w:left="0"/>
              <w:rPr>
                <w:rFonts w:ascii="Times New Roman" w:hAnsi="Times New Roman" w:cs="Times New Roman"/>
                <w:sz w:val="28"/>
                <w:szCs w:val="28"/>
              </w:rPr>
            </w:pPr>
            <w:r>
              <w:rPr>
                <w:rFonts w:ascii="Times New Roman" w:hAnsi="Times New Roman" w:cs="Times New Roman"/>
                <w:sz w:val="28"/>
                <w:szCs w:val="28"/>
              </w:rPr>
              <w:t xml:space="preserve">Вибіркова навчальна дисципліна циклу професійної та практичної підготовки. </w:t>
            </w:r>
          </w:p>
        </w:tc>
      </w:tr>
      <w:tr w:rsidR="00C40B94" w:rsidTr="00C40B9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426"/>
                <w:tab w:val="left" w:pos="709"/>
              </w:tabs>
              <w:spacing w:before="120" w:after="120" w:line="26" w:lineRule="atLeast"/>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Передумови відсутні.</w:t>
            </w:r>
          </w:p>
        </w:tc>
      </w:tr>
      <w:tr w:rsidR="00C40B94" w:rsidTr="00C40B9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Без додаткових умов.</w:t>
            </w:r>
          </w:p>
        </w:tc>
      </w:tr>
      <w:tr w:rsidR="00C40B94" w:rsidTr="00C40B9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Cs/>
                <w:i/>
                <w:sz w:val="26"/>
                <w:szCs w:val="26"/>
                <w:lang w:val="uk-UA" w:eastAsia="ru-RU"/>
              </w:rPr>
            </w:pPr>
            <w:r>
              <w:rPr>
                <w:rFonts w:ascii="Times New Roman" w:eastAsia="Arial Unicode MS" w:hAnsi="Times New Roman" w:cs="Times New Roman"/>
                <w:bCs/>
                <w:sz w:val="26"/>
                <w:szCs w:val="26"/>
                <w:lang w:val="uk-UA" w:eastAsia="ru-RU"/>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
                <w:sz w:val="28"/>
                <w:szCs w:val="28"/>
                <w:lang w:val="uk-UA" w:eastAsia="ru-RU"/>
              </w:rPr>
            </w:pPr>
            <w:r>
              <w:rPr>
                <w:rFonts w:ascii="Times New Roman" w:hAnsi="Times New Roman" w:cs="Times New Roman"/>
                <w:bCs/>
                <w:sz w:val="28"/>
                <w:szCs w:val="28"/>
                <w:lang w:val="uk-UA"/>
              </w:rPr>
              <w:t>Обмеження відсутні.</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3. Мета навчальної дисципліни</w:t>
            </w:r>
          </w:p>
        </w:tc>
      </w:tr>
      <w:tr w:rsidR="00C40B94" w:rsidTr="00C40B94">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widowControl w:val="0"/>
              <w:spacing w:after="0" w:line="240" w:lineRule="auto"/>
              <w:ind w:firstLine="539"/>
              <w:jc w:val="both"/>
              <w:rPr>
                <w:rFonts w:ascii="Times New Roman" w:eastAsia="Times New Roman" w:hAnsi="Times New Roman" w:cs="Times New Roman"/>
                <w:sz w:val="28"/>
                <w:szCs w:val="28"/>
                <w:lang w:val="uk-UA" w:eastAsia="ru-RU"/>
              </w:rPr>
            </w:pPr>
            <w:r>
              <w:rPr>
                <w:rFonts w:ascii="Times New Roman" w:hAnsi="Times New Roman" w:cs="Times New Roman"/>
                <w:bCs/>
                <w:sz w:val="28"/>
                <w:szCs w:val="28"/>
                <w:lang w:val="uk-UA"/>
              </w:rPr>
              <w:t xml:space="preserve">Метою навчальної дисципліни є оволодіння </w:t>
            </w:r>
            <w:r>
              <w:rPr>
                <w:rFonts w:ascii="Times New Roman" w:eastAsia="Times New Roman" w:hAnsi="Times New Roman" w:cs="Times New Roman"/>
                <w:sz w:val="28"/>
                <w:szCs w:val="28"/>
                <w:lang w:val="uk-UA" w:eastAsia="ru-RU"/>
              </w:rPr>
              <w:t>студентами системою знань про суспільно-політичний, державно-правовий і соціокультурний розвиток США у різні періоди історії цієї країни, а також на сучасному етапі.</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40B94" w:rsidRDefault="00C40B9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caps/>
                <w:sz w:val="26"/>
                <w:szCs w:val="26"/>
                <w:lang w:val="uk-UA" w:eastAsia="ru-RU"/>
              </w:rPr>
              <w:t xml:space="preserve">4. </w:t>
            </w:r>
            <w:r>
              <w:rPr>
                <w:rFonts w:ascii="Times New Roman" w:eastAsia="Arial Unicode MS" w:hAnsi="Times New Roman" w:cs="Times New Roman"/>
                <w:b/>
                <w:sz w:val="26"/>
                <w:szCs w:val="26"/>
                <w:lang w:val="uk-UA" w:eastAsia="ru-RU"/>
              </w:rPr>
              <w:t>Зміст навчальної дисципліни</w:t>
            </w:r>
          </w:p>
          <w:p w:rsidR="00C40B94" w:rsidRDefault="00C40B94">
            <w:pPr>
              <w:spacing w:after="0" w:line="240" w:lineRule="auto"/>
              <w:rPr>
                <w:rFonts w:ascii="Times New Roman" w:eastAsia="Arial Unicode MS" w:hAnsi="Times New Roman" w:cs="Times New Roman"/>
                <w:sz w:val="26"/>
                <w:szCs w:val="26"/>
                <w:lang w:val="uk-UA" w:eastAsia="ru-RU"/>
              </w:rPr>
            </w:pPr>
          </w:p>
        </w:tc>
      </w:tr>
      <w:tr w:rsidR="00C40B94" w:rsidTr="00C40B94">
        <w:trPr>
          <w:trHeight w:val="423"/>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40B94" w:rsidRDefault="00C40B94">
            <w:pPr>
              <w:widowControl w:val="0"/>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lastRenderedPageBreak/>
              <w:t>Тема 1. Теоретико-методологічні засади курсу</w:t>
            </w:r>
            <w:r>
              <w:rPr>
                <w:rFonts w:ascii="Times New Roman" w:hAnsi="Times New Roman" w:cs="Times New Roman"/>
                <w:b/>
                <w:sz w:val="28"/>
                <w:szCs w:val="28"/>
                <w:lang w:val="uk-UA"/>
              </w:rPr>
              <w:t>.</w:t>
            </w:r>
          </w:p>
          <w:p w:rsidR="00C40B94" w:rsidRDefault="00C40B9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мета, завдання, хронологічні і просторові межі курсу. Поняття «американістики». Проблема періодизації історії </w:t>
            </w:r>
            <w:r>
              <w:rPr>
                <w:rFonts w:ascii="Times New Roman" w:hAnsi="Times New Roman" w:cs="Times New Roman"/>
                <w:sz w:val="28"/>
                <w:szCs w:val="28"/>
              </w:rPr>
              <w:t>США</w:t>
            </w:r>
            <w:r>
              <w:rPr>
                <w:rFonts w:ascii="Times New Roman" w:hAnsi="Times New Roman" w:cs="Times New Roman"/>
                <w:sz w:val="28"/>
                <w:szCs w:val="28"/>
                <w:lang w:val="uk-UA"/>
              </w:rPr>
              <w:t xml:space="preserve">. Загальна характеристика періодів. Стан наукового вивчення напряму. Джерельна база курсу. Методологічні засади суспільно-гуманітарних наук. Підходи до розуміння історичного процесу. Марксистська теорія. Неопозитивізм. Цивілізаційна концепція. «Хвильова» теорія Е. </w:t>
            </w:r>
            <w:proofErr w:type="spellStart"/>
            <w:r>
              <w:rPr>
                <w:rFonts w:ascii="Times New Roman" w:hAnsi="Times New Roman" w:cs="Times New Roman"/>
                <w:sz w:val="28"/>
                <w:szCs w:val="28"/>
                <w:lang w:val="uk-UA"/>
              </w:rPr>
              <w:t>Тоффлера</w:t>
            </w:r>
            <w:proofErr w:type="spellEnd"/>
            <w:r>
              <w:rPr>
                <w:rFonts w:ascii="Times New Roman" w:hAnsi="Times New Roman" w:cs="Times New Roman"/>
                <w:sz w:val="28"/>
                <w:szCs w:val="28"/>
                <w:lang w:val="uk-UA"/>
              </w:rPr>
              <w:t xml:space="preserve">. </w:t>
            </w:r>
          </w:p>
          <w:p w:rsidR="00C40B94" w:rsidRDefault="00C40B94">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 xml:space="preserve">Тема 2. </w:t>
            </w:r>
            <w:r>
              <w:rPr>
                <w:rFonts w:ascii="Times New Roman" w:hAnsi="Times New Roman" w:cs="Times New Roman"/>
                <w:b/>
                <w:color w:val="000000"/>
                <w:sz w:val="28"/>
                <w:szCs w:val="28"/>
                <w:lang w:val="uk-UA"/>
              </w:rPr>
              <w:t>Природно-географічні умови Північної Америки.</w:t>
            </w:r>
          </w:p>
          <w:p w:rsidR="00C40B94" w:rsidRDefault="00C40B94">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Ландшафт Північної Америки. Гідрографія континенту. Клімат. Флора і фауна. Північноамериканські регіони: північно-східне узбережжя (Великі озера), південно-східне узбережжя (Північний </w:t>
            </w:r>
            <w:proofErr w:type="spellStart"/>
            <w:r>
              <w:rPr>
                <w:rFonts w:ascii="Times New Roman" w:hAnsi="Times New Roman" w:cs="Times New Roman"/>
                <w:color w:val="000000"/>
                <w:sz w:val="28"/>
                <w:szCs w:val="28"/>
                <w:lang w:val="uk-UA"/>
              </w:rPr>
              <w:t>Вудленд</w:t>
            </w:r>
            <w:proofErr w:type="spellEnd"/>
            <w:r>
              <w:rPr>
                <w:rFonts w:ascii="Times New Roman" w:hAnsi="Times New Roman" w:cs="Times New Roman"/>
                <w:color w:val="000000"/>
                <w:sz w:val="28"/>
                <w:szCs w:val="28"/>
                <w:lang w:val="uk-UA"/>
              </w:rPr>
              <w:t>, Віргінія, Кароліна, Міссісіпі), регіон степів та плато (Великі рівнини, Плато), північно-західне узбережжя, тихоокеанський регіон та Каліфорнія, південний захід.</w:t>
            </w:r>
          </w:p>
          <w:p w:rsidR="00C40B94" w:rsidRDefault="00C40B94">
            <w:pPr>
              <w:pStyle w:val="a3"/>
              <w:spacing w:after="0" w:line="240" w:lineRule="auto"/>
              <w:ind w:left="0"/>
              <w:jc w:val="both"/>
              <w:rPr>
                <w:rFonts w:ascii="Times New Roman" w:hAnsi="Times New Roman" w:cs="Times New Roman"/>
                <w:color w:val="000000"/>
                <w:sz w:val="28"/>
                <w:szCs w:val="28"/>
                <w:lang w:val="uk-UA"/>
              </w:rPr>
            </w:pPr>
          </w:p>
          <w:p w:rsidR="00C40B94" w:rsidRDefault="00C40B94">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Тема 3.</w:t>
            </w:r>
            <w:r>
              <w:rPr>
                <w:rFonts w:ascii="Times New Roman" w:hAnsi="Times New Roman" w:cs="Times New Roman"/>
                <w:color w:val="000000"/>
                <w:sz w:val="28"/>
                <w:szCs w:val="28"/>
                <w:lang w:val="uk-UA"/>
              </w:rPr>
              <w:t xml:space="preserve"> </w:t>
            </w:r>
            <w:proofErr w:type="spellStart"/>
            <w:r>
              <w:rPr>
                <w:rFonts w:ascii="Times New Roman" w:hAnsi="Times New Roman" w:cs="Times New Roman"/>
                <w:b/>
                <w:color w:val="000000"/>
                <w:sz w:val="28"/>
                <w:szCs w:val="28"/>
                <w:lang w:val="uk-UA"/>
              </w:rPr>
              <w:t>Д</w:t>
            </w:r>
            <w:r>
              <w:rPr>
                <w:rFonts w:ascii="Times New Roman" w:eastAsia="Times New Roman" w:hAnsi="Times New Roman" w:cs="Times New Roman"/>
                <w:b/>
                <w:sz w:val="28"/>
                <w:szCs w:val="28"/>
                <w:lang w:val="uk-UA" w:eastAsia="ru-RU"/>
              </w:rPr>
              <w:t>околумбовий</w:t>
            </w:r>
            <w:proofErr w:type="spellEnd"/>
            <w:r>
              <w:rPr>
                <w:rFonts w:ascii="Times New Roman" w:eastAsia="Times New Roman" w:hAnsi="Times New Roman" w:cs="Times New Roman"/>
                <w:b/>
                <w:sz w:val="28"/>
                <w:szCs w:val="28"/>
                <w:lang w:val="uk-UA" w:eastAsia="ru-RU"/>
              </w:rPr>
              <w:t xml:space="preserve"> і колоніальний період американської історії</w:t>
            </w:r>
            <w:r>
              <w:rPr>
                <w:rFonts w:ascii="Times New Roman" w:hAnsi="Times New Roman" w:cs="Times New Roman"/>
                <w:b/>
                <w:sz w:val="28"/>
                <w:szCs w:val="28"/>
                <w:lang w:val="uk-UA"/>
              </w:rPr>
              <w:t>.</w:t>
            </w:r>
          </w:p>
          <w:p w:rsidR="00C40B94" w:rsidRDefault="00C40B94">
            <w:pPr>
              <w:pStyle w:val="a3"/>
              <w:spacing w:after="0" w:line="240" w:lineRule="auto"/>
              <w:ind w:left="0"/>
              <w:jc w:val="both"/>
              <w:rPr>
                <w:rFonts w:ascii="Times New Roman" w:hAnsi="Times New Roman" w:cs="Times New Roman"/>
                <w:color w:val="000000"/>
                <w:spacing w:val="-2"/>
                <w:sz w:val="28"/>
                <w:szCs w:val="28"/>
                <w:lang w:val="uk-UA"/>
              </w:rPr>
            </w:pPr>
            <w:proofErr w:type="spellStart"/>
            <w:r>
              <w:rPr>
                <w:rFonts w:ascii="Times New Roman" w:hAnsi="Times New Roman" w:cs="Times New Roman"/>
                <w:color w:val="000000"/>
                <w:spacing w:val="-2"/>
                <w:sz w:val="28"/>
                <w:szCs w:val="28"/>
                <w:lang w:val="uk-UA"/>
              </w:rPr>
              <w:t>Доколумбовий</w:t>
            </w:r>
            <w:proofErr w:type="spellEnd"/>
            <w:r>
              <w:rPr>
                <w:rFonts w:ascii="Times New Roman" w:hAnsi="Times New Roman" w:cs="Times New Roman"/>
                <w:color w:val="000000"/>
                <w:spacing w:val="-2"/>
                <w:sz w:val="28"/>
                <w:szCs w:val="28"/>
                <w:lang w:val="uk-UA"/>
              </w:rPr>
              <w:t xml:space="preserve"> північноамериканський культурний ареал. Племена півночі: ескімоси та алеути. Лісові мисливці північно-східного узбережжя: алгонкіни, ірокези, </w:t>
            </w:r>
            <w:proofErr w:type="spellStart"/>
            <w:r>
              <w:rPr>
                <w:rFonts w:ascii="Times New Roman" w:hAnsi="Times New Roman" w:cs="Times New Roman"/>
                <w:color w:val="000000"/>
                <w:spacing w:val="-2"/>
                <w:sz w:val="28"/>
                <w:szCs w:val="28"/>
                <w:lang w:val="uk-UA"/>
              </w:rPr>
              <w:t>шауни</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фокси</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оджібвеї</w:t>
            </w:r>
            <w:proofErr w:type="spellEnd"/>
            <w:r>
              <w:rPr>
                <w:rFonts w:ascii="Times New Roman" w:hAnsi="Times New Roman" w:cs="Times New Roman"/>
                <w:color w:val="000000"/>
                <w:spacing w:val="-2"/>
                <w:sz w:val="28"/>
                <w:szCs w:val="28"/>
                <w:lang w:val="uk-UA"/>
              </w:rPr>
              <w:t xml:space="preserve">. Племена південно-східного узбережжя:  </w:t>
            </w:r>
            <w:proofErr w:type="spellStart"/>
            <w:r>
              <w:rPr>
                <w:rFonts w:ascii="Times New Roman" w:hAnsi="Times New Roman" w:cs="Times New Roman"/>
                <w:color w:val="000000"/>
                <w:spacing w:val="-2"/>
                <w:sz w:val="28"/>
                <w:szCs w:val="28"/>
                <w:lang w:val="uk-UA"/>
              </w:rPr>
              <w:t>мускоги</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чароки</w:t>
            </w:r>
            <w:proofErr w:type="spellEnd"/>
            <w:r>
              <w:rPr>
                <w:rFonts w:ascii="Times New Roman" w:hAnsi="Times New Roman" w:cs="Times New Roman"/>
                <w:color w:val="000000"/>
                <w:spacing w:val="-2"/>
                <w:sz w:val="28"/>
                <w:szCs w:val="28"/>
                <w:lang w:val="uk-UA"/>
              </w:rPr>
              <w:t xml:space="preserve">. Племена степів та плато: </w:t>
            </w:r>
            <w:proofErr w:type="spellStart"/>
            <w:r>
              <w:rPr>
                <w:rFonts w:ascii="Times New Roman" w:hAnsi="Times New Roman" w:cs="Times New Roman"/>
                <w:color w:val="000000"/>
                <w:spacing w:val="-2"/>
                <w:sz w:val="28"/>
                <w:szCs w:val="28"/>
                <w:lang w:val="uk-UA"/>
              </w:rPr>
              <w:t>сіу</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кеддо</w:t>
            </w:r>
            <w:proofErr w:type="spellEnd"/>
            <w:r>
              <w:rPr>
                <w:rFonts w:ascii="Times New Roman" w:hAnsi="Times New Roman" w:cs="Times New Roman"/>
                <w:color w:val="000000"/>
                <w:spacing w:val="-2"/>
                <w:sz w:val="28"/>
                <w:szCs w:val="28"/>
                <w:lang w:val="uk-UA"/>
              </w:rPr>
              <w:t xml:space="preserve">, атапаски, команчі. Племена північно-західного узбережжя: </w:t>
            </w:r>
            <w:proofErr w:type="spellStart"/>
            <w:r>
              <w:rPr>
                <w:rFonts w:ascii="Times New Roman" w:hAnsi="Times New Roman" w:cs="Times New Roman"/>
                <w:color w:val="000000"/>
                <w:spacing w:val="-2"/>
                <w:sz w:val="28"/>
                <w:szCs w:val="28"/>
                <w:lang w:val="uk-UA"/>
              </w:rPr>
              <w:t>хайда</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тлінкити</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саліши</w:t>
            </w:r>
            <w:proofErr w:type="spellEnd"/>
            <w:r>
              <w:rPr>
                <w:rFonts w:ascii="Times New Roman" w:hAnsi="Times New Roman" w:cs="Times New Roman"/>
                <w:color w:val="000000"/>
                <w:spacing w:val="-2"/>
                <w:sz w:val="28"/>
                <w:szCs w:val="28"/>
                <w:lang w:val="uk-UA"/>
              </w:rPr>
              <w:t xml:space="preserve">. Племена тихоокеанського регіону: </w:t>
            </w:r>
            <w:proofErr w:type="spellStart"/>
            <w:r>
              <w:rPr>
                <w:rFonts w:ascii="Times New Roman" w:hAnsi="Times New Roman" w:cs="Times New Roman"/>
                <w:color w:val="000000"/>
                <w:spacing w:val="-2"/>
                <w:sz w:val="28"/>
                <w:szCs w:val="28"/>
                <w:lang w:val="uk-UA"/>
              </w:rPr>
              <w:t>хока-сіу</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пенуті</w:t>
            </w:r>
            <w:proofErr w:type="spellEnd"/>
            <w:r>
              <w:rPr>
                <w:rFonts w:ascii="Times New Roman" w:hAnsi="Times New Roman" w:cs="Times New Roman"/>
                <w:color w:val="000000"/>
                <w:spacing w:val="-2"/>
                <w:sz w:val="28"/>
                <w:szCs w:val="28"/>
                <w:lang w:val="uk-UA"/>
              </w:rPr>
              <w:t xml:space="preserve">, шушони. Індіанське суспільство, економіка і культура. </w:t>
            </w:r>
            <w:proofErr w:type="spellStart"/>
            <w:r>
              <w:rPr>
                <w:rFonts w:ascii="Times New Roman" w:hAnsi="Times New Roman" w:cs="Times New Roman"/>
                <w:color w:val="000000"/>
                <w:spacing w:val="-2"/>
                <w:sz w:val="28"/>
                <w:szCs w:val="28"/>
                <w:lang w:val="uk-UA"/>
              </w:rPr>
              <w:t>Тіпі</w:t>
            </w:r>
            <w:proofErr w:type="spellEnd"/>
            <w:r>
              <w:rPr>
                <w:rFonts w:ascii="Times New Roman" w:hAnsi="Times New Roman" w:cs="Times New Roman"/>
                <w:color w:val="000000"/>
                <w:spacing w:val="-2"/>
                <w:sz w:val="28"/>
                <w:szCs w:val="28"/>
                <w:lang w:val="uk-UA"/>
              </w:rPr>
              <w:t xml:space="preserve">, </w:t>
            </w:r>
            <w:proofErr w:type="spellStart"/>
            <w:r>
              <w:rPr>
                <w:rFonts w:ascii="Times New Roman" w:hAnsi="Times New Roman" w:cs="Times New Roman"/>
                <w:color w:val="000000"/>
                <w:spacing w:val="-2"/>
                <w:sz w:val="28"/>
                <w:szCs w:val="28"/>
                <w:lang w:val="uk-UA"/>
              </w:rPr>
              <w:t>потлач</w:t>
            </w:r>
            <w:proofErr w:type="spellEnd"/>
            <w:r>
              <w:rPr>
                <w:rFonts w:ascii="Times New Roman" w:hAnsi="Times New Roman" w:cs="Times New Roman"/>
                <w:color w:val="000000"/>
                <w:spacing w:val="-2"/>
                <w:sz w:val="28"/>
                <w:szCs w:val="28"/>
                <w:lang w:val="uk-UA"/>
              </w:rPr>
              <w:t xml:space="preserve">. Заснування англійських колоній в Північній Америці. Соціально-економічний розвиток колоній. Буржуазні відносини і елементи феодалізму. Політичний устрій колоній. Формування північноамериканської нації. Американське Просвітництво: Т. Джефферсон, Б. Франкліна та ін. </w:t>
            </w:r>
          </w:p>
          <w:p w:rsidR="00C40B94" w:rsidRDefault="00C40B94">
            <w:pPr>
              <w:pStyle w:val="a3"/>
              <w:spacing w:after="0" w:line="240" w:lineRule="auto"/>
              <w:ind w:left="0" w:firstLine="567"/>
              <w:jc w:val="both"/>
              <w:rPr>
                <w:rFonts w:ascii="Times New Roman" w:hAnsi="Times New Roman" w:cs="Times New Roman"/>
                <w:color w:val="000000"/>
                <w:sz w:val="28"/>
                <w:szCs w:val="28"/>
                <w:lang w:val="uk-UA"/>
              </w:rPr>
            </w:pPr>
          </w:p>
          <w:p w:rsidR="00C40B94" w:rsidRDefault="00C40B94">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Тема 4. Створення США.</w:t>
            </w:r>
          </w:p>
          <w:p w:rsidR="00C40B94" w:rsidRDefault="00C40B94">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Причини посилення протиріч колоній з метрополією. Бостонське чаювання. Підйом масового визвольного руху. Патріоти і </w:t>
            </w:r>
            <w:proofErr w:type="spellStart"/>
            <w:r>
              <w:rPr>
                <w:rFonts w:ascii="Times New Roman" w:hAnsi="Times New Roman" w:cs="Times New Roman"/>
                <w:color w:val="000000"/>
                <w:sz w:val="28"/>
                <w:szCs w:val="28"/>
                <w:lang w:val="uk-UA"/>
              </w:rPr>
              <w:t>лоялисти</w:t>
            </w:r>
            <w:proofErr w:type="spellEnd"/>
            <w:r>
              <w:rPr>
                <w:rFonts w:ascii="Times New Roman" w:hAnsi="Times New Roman" w:cs="Times New Roman"/>
                <w:color w:val="000000"/>
                <w:sz w:val="28"/>
                <w:szCs w:val="28"/>
                <w:lang w:val="uk-UA"/>
              </w:rPr>
              <w:t xml:space="preserve">. Початок збройної боротьби. «Декларація незалежності», її історичне значення. Хід воєнних дій у 1775-1781 р. Реформи в ході війни в економічній, соціальній і політичній сферах. </w:t>
            </w:r>
            <w:proofErr w:type="spellStart"/>
            <w:r>
              <w:rPr>
                <w:rFonts w:ascii="Times New Roman" w:hAnsi="Times New Roman" w:cs="Times New Roman"/>
                <w:color w:val="000000"/>
                <w:sz w:val="28"/>
                <w:szCs w:val="28"/>
                <w:lang w:val="uk-UA"/>
              </w:rPr>
              <w:t>Дж</w:t>
            </w:r>
            <w:proofErr w:type="spellEnd"/>
            <w:r>
              <w:rPr>
                <w:rFonts w:ascii="Times New Roman" w:hAnsi="Times New Roman" w:cs="Times New Roman"/>
                <w:color w:val="000000"/>
                <w:sz w:val="28"/>
                <w:szCs w:val="28"/>
                <w:lang w:val="uk-UA"/>
              </w:rPr>
              <w:t xml:space="preserve">. Вашингтон. Версальський мир і визнання США. Загострення соціально-економічних протиріч після війни. Повстання Д. </w:t>
            </w:r>
            <w:proofErr w:type="spellStart"/>
            <w:r>
              <w:rPr>
                <w:rFonts w:ascii="Times New Roman" w:hAnsi="Times New Roman" w:cs="Times New Roman"/>
                <w:color w:val="000000"/>
                <w:sz w:val="28"/>
                <w:szCs w:val="28"/>
                <w:lang w:val="uk-UA"/>
              </w:rPr>
              <w:t>Шейса</w:t>
            </w:r>
            <w:proofErr w:type="spellEnd"/>
            <w:r>
              <w:rPr>
                <w:rFonts w:ascii="Times New Roman" w:hAnsi="Times New Roman" w:cs="Times New Roman"/>
                <w:color w:val="000000"/>
                <w:sz w:val="28"/>
                <w:szCs w:val="28"/>
                <w:lang w:val="uk-UA"/>
              </w:rPr>
              <w:t xml:space="preserve">. Становлення державного ладу США. Від «Статей конфедерації» до Конституції 1787 р. Принцип і характер Конституції. Поправки до Конституції. Біль про права. «Федераліст». Основні підсумки й історичне значення Війни за незалежність. Історіографічні напрями проблеми. </w:t>
            </w:r>
          </w:p>
          <w:p w:rsidR="00C40B94" w:rsidRDefault="00C40B94">
            <w:pPr>
              <w:spacing w:after="0" w:line="240" w:lineRule="auto"/>
              <w:jc w:val="both"/>
              <w:rPr>
                <w:rFonts w:ascii="Times New Roman" w:hAnsi="Times New Roman" w:cs="Times New Roman"/>
                <w:b/>
                <w:sz w:val="28"/>
                <w:szCs w:val="28"/>
                <w:lang w:val="uk-UA"/>
              </w:rPr>
            </w:pPr>
          </w:p>
          <w:p w:rsidR="00C40B94" w:rsidRDefault="00C40B94">
            <w:pPr>
              <w:spacing w:after="0" w:line="240" w:lineRule="auto"/>
              <w:jc w:val="both"/>
              <w:rPr>
                <w:rFonts w:ascii="Times New Roman" w:eastAsia="Times New Roman" w:hAnsi="Times New Roman" w:cs="Times New Roman"/>
                <w:b/>
                <w:bCs/>
                <w:sz w:val="28"/>
                <w:szCs w:val="28"/>
                <w:lang w:val="uk-UA" w:eastAsia="ru-RU"/>
              </w:rPr>
            </w:pPr>
            <w:r>
              <w:rPr>
                <w:rFonts w:ascii="Times New Roman" w:eastAsia="Calibri" w:hAnsi="Times New Roman" w:cs="Times New Roman"/>
                <w:b/>
                <w:sz w:val="28"/>
                <w:szCs w:val="28"/>
                <w:lang w:val="uk-UA"/>
              </w:rPr>
              <w:t>Тема 5. США у першій половині ХІХ ст</w:t>
            </w:r>
            <w:r>
              <w:rPr>
                <w:rFonts w:ascii="Times New Roman" w:eastAsia="Times New Roman" w:hAnsi="Times New Roman" w:cs="Times New Roman"/>
                <w:b/>
                <w:bCs/>
                <w:sz w:val="28"/>
                <w:szCs w:val="28"/>
                <w:lang w:val="uk-UA" w:eastAsia="ru-RU"/>
              </w:rPr>
              <w:t>.</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 xml:space="preserve">США в першій половині ХІХ ст. </w:t>
            </w:r>
            <w:r>
              <w:rPr>
                <w:rFonts w:ascii="Times New Roman" w:eastAsia="Times New Roman" w:hAnsi="Times New Roman" w:cs="Times New Roman"/>
                <w:bCs/>
                <w:sz w:val="28"/>
                <w:szCs w:val="28"/>
                <w:lang w:val="uk-UA" w:eastAsia="ru-RU"/>
              </w:rPr>
              <w:t xml:space="preserve">Основні тенденції розвитку. Посилення темпів промислового перевороту. Буржуазія і рабовласництво. Боротьба з рабством. Становлення двопартійної системи. </w:t>
            </w:r>
            <w:r>
              <w:rPr>
                <w:rFonts w:ascii="Times New Roman" w:hAnsi="Times New Roman" w:cs="Times New Roman"/>
                <w:sz w:val="28"/>
                <w:szCs w:val="28"/>
                <w:lang w:val="uk-UA"/>
              </w:rPr>
              <w:t xml:space="preserve">Доктрина Монро. Територіальна експансія США на Захід. </w:t>
            </w:r>
            <w:r>
              <w:rPr>
                <w:rFonts w:ascii="Times New Roman" w:eastAsia="Times New Roman" w:hAnsi="Times New Roman" w:cs="Times New Roman"/>
                <w:bCs/>
                <w:sz w:val="28"/>
                <w:szCs w:val="28"/>
                <w:lang w:val="uk-UA" w:eastAsia="ru-RU"/>
              </w:rPr>
              <w:t>Назрівання протиріч між північними і південними штатами.</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lastRenderedPageBreak/>
              <w:t xml:space="preserve">Тема 6. </w:t>
            </w:r>
            <w:r>
              <w:rPr>
                <w:rFonts w:ascii="Times New Roman" w:eastAsia="Calibri" w:hAnsi="Times New Roman" w:cs="Times New Roman"/>
                <w:b/>
                <w:sz w:val="28"/>
                <w:szCs w:val="28"/>
                <w:lang w:val="uk-UA"/>
              </w:rPr>
              <w:t>США у другій половині ХІХ ст</w:t>
            </w:r>
            <w:r>
              <w:rPr>
                <w:rFonts w:ascii="Times New Roman" w:eastAsia="Times New Roman" w:hAnsi="Times New Roman" w:cs="Times New Roman"/>
                <w:b/>
                <w:bCs/>
                <w:sz w:val="28"/>
                <w:szCs w:val="28"/>
                <w:lang w:val="uk-UA" w:eastAsia="ru-RU"/>
              </w:rPr>
              <w:t>.</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Криза і загострення боротьби. Збройне протистояння в </w:t>
            </w:r>
            <w:proofErr w:type="spellStart"/>
            <w:r>
              <w:rPr>
                <w:rFonts w:ascii="Times New Roman" w:eastAsia="Times New Roman" w:hAnsi="Times New Roman" w:cs="Times New Roman"/>
                <w:bCs/>
                <w:sz w:val="28"/>
                <w:szCs w:val="28"/>
                <w:lang w:val="uk-UA" w:eastAsia="ru-RU"/>
              </w:rPr>
              <w:t>Канзасі</w:t>
            </w:r>
            <w:proofErr w:type="spellEnd"/>
            <w:r>
              <w:rPr>
                <w:rFonts w:ascii="Times New Roman" w:eastAsia="Times New Roman" w:hAnsi="Times New Roman" w:cs="Times New Roman"/>
                <w:bCs/>
                <w:sz w:val="28"/>
                <w:szCs w:val="28"/>
                <w:lang w:val="uk-UA" w:eastAsia="ru-RU"/>
              </w:rPr>
              <w:t xml:space="preserve"> (1854-1858 рр.). Обрання А. Лінкольна президентом і заколот рабовласників. «Конституційна війна» (1861-1862). Перший період Громадянської війни в США. Успіхи Півдня. Прокламація про звільнення рабів. Акт про </w:t>
            </w:r>
            <w:proofErr w:type="spellStart"/>
            <w:r>
              <w:rPr>
                <w:rFonts w:ascii="Times New Roman" w:eastAsia="Times New Roman" w:hAnsi="Times New Roman" w:cs="Times New Roman"/>
                <w:bCs/>
                <w:sz w:val="28"/>
                <w:szCs w:val="28"/>
                <w:lang w:val="uk-UA" w:eastAsia="ru-RU"/>
              </w:rPr>
              <w:t>гомстеди</w:t>
            </w:r>
            <w:proofErr w:type="spellEnd"/>
            <w:r>
              <w:rPr>
                <w:rFonts w:ascii="Times New Roman" w:eastAsia="Times New Roman" w:hAnsi="Times New Roman" w:cs="Times New Roman"/>
                <w:bCs/>
                <w:sz w:val="28"/>
                <w:szCs w:val="28"/>
                <w:lang w:val="uk-UA" w:eastAsia="ru-RU"/>
              </w:rPr>
              <w:t xml:space="preserve">. Другий період громадянської війни. Перемога Півночі. Міжнародне становище США. Загроза англо-французької інтервенції. Реконструкція Півдня. «Президентська реконструкція», «Чорні кодекси». Поворот до реакції. Ку-клукс-клан. Угода </w:t>
            </w:r>
            <w:proofErr w:type="spellStart"/>
            <w:r>
              <w:rPr>
                <w:rFonts w:ascii="Times New Roman" w:eastAsia="Times New Roman" w:hAnsi="Times New Roman" w:cs="Times New Roman"/>
                <w:bCs/>
                <w:sz w:val="28"/>
                <w:szCs w:val="28"/>
                <w:lang w:val="uk-UA" w:eastAsia="ru-RU"/>
              </w:rPr>
              <w:t>Тілдена</w:t>
            </w:r>
            <w:proofErr w:type="spellEnd"/>
            <w:r>
              <w:rPr>
                <w:rFonts w:ascii="Times New Roman" w:eastAsia="Times New Roman" w:hAnsi="Times New Roman" w:cs="Times New Roman"/>
                <w:bCs/>
                <w:sz w:val="28"/>
                <w:szCs w:val="28"/>
                <w:lang w:val="uk-UA" w:eastAsia="ru-RU"/>
              </w:rPr>
              <w:t>–</w:t>
            </w:r>
            <w:proofErr w:type="spellStart"/>
            <w:r>
              <w:rPr>
                <w:rFonts w:ascii="Times New Roman" w:eastAsia="Times New Roman" w:hAnsi="Times New Roman" w:cs="Times New Roman"/>
                <w:bCs/>
                <w:sz w:val="28"/>
                <w:szCs w:val="28"/>
                <w:lang w:val="uk-UA" w:eastAsia="ru-RU"/>
              </w:rPr>
              <w:t>Хейса</w:t>
            </w:r>
            <w:proofErr w:type="spellEnd"/>
            <w:r>
              <w:rPr>
                <w:rFonts w:ascii="Times New Roman" w:eastAsia="Times New Roman" w:hAnsi="Times New Roman" w:cs="Times New Roman"/>
                <w:bCs/>
                <w:sz w:val="28"/>
                <w:szCs w:val="28"/>
                <w:lang w:val="uk-UA" w:eastAsia="ru-RU"/>
              </w:rPr>
              <w:t xml:space="preserve">. Значення Громадянської війни і Реконструкції. Зовнішня політика США наприкінці ХІХ ст. Американо-іспанська війна 1898 р. Колоніальні захоплення США. </w:t>
            </w:r>
          </w:p>
          <w:p w:rsidR="00C40B94" w:rsidRDefault="00C40B94">
            <w:pPr>
              <w:spacing w:after="0" w:line="240" w:lineRule="auto"/>
              <w:jc w:val="both"/>
              <w:rPr>
                <w:rFonts w:ascii="Times New Roman" w:eastAsia="Times New Roman" w:hAnsi="Times New Roman" w:cs="Times New Roman"/>
                <w:bCs/>
                <w:sz w:val="28"/>
                <w:szCs w:val="28"/>
                <w:lang w:val="uk-UA" w:eastAsia="ru-RU"/>
              </w:rPr>
            </w:pPr>
          </w:p>
          <w:p w:rsidR="00C40B94" w:rsidRDefault="00C40B9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7. США у 1900-х – 1920-х рр</w:t>
            </w:r>
            <w:r>
              <w:rPr>
                <w:rFonts w:ascii="Times New Roman" w:hAnsi="Times New Roman" w:cs="Times New Roman"/>
                <w:b/>
                <w:bCs/>
                <w:sz w:val="28"/>
                <w:szCs w:val="28"/>
                <w:lang w:val="uk-UA"/>
              </w:rPr>
              <w:t>.</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Вбивство В. Мак-Кінлі. Політика президентів-республіканців Т. Рузвельта і В. Тафта. Перемога демократів. </w:t>
            </w:r>
            <w:r>
              <w:rPr>
                <w:rFonts w:ascii="Times New Roman" w:eastAsia="Times New Roman" w:hAnsi="Times New Roman" w:cs="Times New Roman"/>
                <w:sz w:val="28"/>
                <w:szCs w:val="28"/>
                <w:lang w:val="uk-UA" w:eastAsia="ru-RU"/>
              </w:rPr>
              <w:t>Особливості політики уряду В. Вільсона</w:t>
            </w:r>
            <w:r>
              <w:rPr>
                <w:rFonts w:ascii="Times New Roman" w:eastAsia="Times New Roman" w:hAnsi="Times New Roman" w:cs="Times New Roman"/>
                <w:bCs/>
                <w:sz w:val="28"/>
                <w:szCs w:val="28"/>
                <w:lang w:val="uk-UA" w:eastAsia="ru-RU"/>
              </w:rPr>
              <w:t xml:space="preserve">. Ставлення до І Світової війни. Вступ у війну на боці Антанти. </w:t>
            </w:r>
            <w:r>
              <w:rPr>
                <w:rFonts w:ascii="Times New Roman" w:eastAsia="Times New Roman" w:hAnsi="Times New Roman" w:cs="Times New Roman"/>
                <w:sz w:val="28"/>
                <w:szCs w:val="28"/>
                <w:lang w:val="uk-UA" w:eastAsia="ru-RU"/>
              </w:rPr>
              <w:t>Соціально-економічні, політичні та геополітичні наслідки Першої світової війни для США. Розвиток США за часів президента У. </w:t>
            </w:r>
            <w:proofErr w:type="spellStart"/>
            <w:r>
              <w:rPr>
                <w:rFonts w:ascii="Times New Roman" w:eastAsia="Times New Roman" w:hAnsi="Times New Roman" w:cs="Times New Roman"/>
                <w:sz w:val="28"/>
                <w:szCs w:val="28"/>
                <w:lang w:val="uk-UA" w:eastAsia="ru-RU"/>
              </w:rPr>
              <w:t>Гардінга</w:t>
            </w:r>
            <w:proofErr w:type="spellEnd"/>
            <w:r>
              <w:rPr>
                <w:rFonts w:ascii="Times New Roman" w:eastAsia="Times New Roman" w:hAnsi="Times New Roman" w:cs="Times New Roman"/>
                <w:sz w:val="28"/>
                <w:szCs w:val="28"/>
                <w:lang w:val="uk-UA" w:eastAsia="ru-RU"/>
              </w:rPr>
              <w:t>. «Американська організація допомоги» (АРА) – її мета та значення. Зовнішня політика У. </w:t>
            </w:r>
            <w:proofErr w:type="spellStart"/>
            <w:r>
              <w:rPr>
                <w:rFonts w:ascii="Times New Roman" w:eastAsia="Times New Roman" w:hAnsi="Times New Roman" w:cs="Times New Roman"/>
                <w:sz w:val="28"/>
                <w:szCs w:val="28"/>
                <w:lang w:val="uk-UA" w:eastAsia="ru-RU"/>
              </w:rPr>
              <w:t>Гардінга</w:t>
            </w:r>
            <w:proofErr w:type="spellEnd"/>
            <w:r>
              <w:rPr>
                <w:rFonts w:ascii="Times New Roman" w:eastAsia="Times New Roman" w:hAnsi="Times New Roman" w:cs="Times New Roman"/>
                <w:sz w:val="28"/>
                <w:szCs w:val="28"/>
                <w:lang w:val="uk-UA" w:eastAsia="ru-RU"/>
              </w:rPr>
              <w:t>. «Дипломатія долара». Перемога на виборах президента К. </w:t>
            </w:r>
            <w:proofErr w:type="spellStart"/>
            <w:r>
              <w:rPr>
                <w:rFonts w:ascii="Times New Roman" w:eastAsia="Times New Roman" w:hAnsi="Times New Roman" w:cs="Times New Roman"/>
                <w:sz w:val="28"/>
                <w:szCs w:val="28"/>
                <w:lang w:val="uk-UA" w:eastAsia="ru-RU"/>
              </w:rPr>
              <w:t>Куліджа</w:t>
            </w:r>
            <w:proofErr w:type="spellEnd"/>
            <w:r>
              <w:rPr>
                <w:rFonts w:ascii="Times New Roman" w:eastAsia="Times New Roman" w:hAnsi="Times New Roman" w:cs="Times New Roman"/>
                <w:sz w:val="28"/>
                <w:szCs w:val="28"/>
                <w:lang w:val="uk-UA" w:eastAsia="ru-RU"/>
              </w:rPr>
              <w:t xml:space="preserve">. Основні проблеми американського суспільства.  США в період процвітання та кризи. Стабілізація американської економіки та її розвиток на основі твердого індивідуалізму. Політика К. </w:t>
            </w:r>
            <w:proofErr w:type="spellStart"/>
            <w:r>
              <w:rPr>
                <w:rFonts w:ascii="Times New Roman" w:eastAsia="Times New Roman" w:hAnsi="Times New Roman" w:cs="Times New Roman"/>
                <w:sz w:val="28"/>
                <w:szCs w:val="28"/>
                <w:lang w:val="uk-UA" w:eastAsia="ru-RU"/>
              </w:rPr>
              <w:t>Куліджа</w:t>
            </w:r>
            <w:proofErr w:type="spellEnd"/>
            <w:r>
              <w:rPr>
                <w:rFonts w:ascii="Times New Roman" w:eastAsia="Times New Roman" w:hAnsi="Times New Roman" w:cs="Times New Roman"/>
                <w:sz w:val="28"/>
                <w:szCs w:val="28"/>
                <w:lang w:val="uk-UA" w:eastAsia="ru-RU"/>
              </w:rPr>
              <w:t>. Соціально-політичне становище різних верств американського суспільства. Духовне життя Америки в 20-х рр. ХХ ст.</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8. США в роки Великої депресії та ІІ Світової війни.</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Початок великої економічної кризи в США. Спроби уряду Г. Гувера подолати кризу. Наростання кризи і перетворення її у «Велику депресію». Президентські вибори 1932 р. та прихід до влади Ф.Д. Рузвельта. «Новий курс» в США 1933-1939 рр. Нові функції держави. Американське суспільство в 1933-1939 рр. Соціальні реформи «нового курсу». Зовнішня політика США напередодні ІІ Світової війни. Участь США у ІІ Світовій війні. Тихоокеанський театр бойових дій. Європейський театр бойових дій. </w:t>
            </w:r>
            <w:r>
              <w:rPr>
                <w:rFonts w:ascii="Times New Roman" w:eastAsia="Times New Roman" w:hAnsi="Times New Roman" w:cs="Times New Roman"/>
                <w:bCs/>
                <w:sz w:val="28"/>
                <w:szCs w:val="28"/>
                <w:lang w:val="uk-UA" w:eastAsia="ru-RU"/>
              </w:rPr>
              <w:t>Економічні, геополітичні та психологічні підсумки Другої світової війни для США.</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9. США у другій половині 1940-х – у 1960-х рр</w:t>
            </w:r>
            <w:r>
              <w:rPr>
                <w:rFonts w:ascii="Times New Roman" w:eastAsia="Times New Roman" w:hAnsi="Times New Roman" w:cs="Times New Roman"/>
                <w:b/>
                <w:bCs/>
                <w:sz w:val="28"/>
                <w:szCs w:val="28"/>
                <w:lang w:val="uk-UA" w:eastAsia="ru-RU"/>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Особливості економічного розвитку у повоєнний період. Проблеми реконверсії. Послаблення неоліберального курсу в роки президентства Г. Трумена. </w:t>
            </w:r>
            <w:proofErr w:type="spellStart"/>
            <w:r>
              <w:rPr>
                <w:rFonts w:ascii="Times New Roman" w:eastAsia="Times New Roman" w:hAnsi="Times New Roman" w:cs="Times New Roman"/>
                <w:bCs/>
                <w:sz w:val="28"/>
                <w:szCs w:val="28"/>
                <w:lang w:val="uk-UA" w:eastAsia="ru-RU"/>
              </w:rPr>
              <w:t>Антиробітниче</w:t>
            </w:r>
            <w:proofErr w:type="spellEnd"/>
            <w:r>
              <w:rPr>
                <w:rFonts w:ascii="Times New Roman" w:eastAsia="Times New Roman" w:hAnsi="Times New Roman" w:cs="Times New Roman"/>
                <w:bCs/>
                <w:sz w:val="28"/>
                <w:szCs w:val="28"/>
                <w:lang w:val="uk-UA" w:eastAsia="ru-RU"/>
              </w:rPr>
              <w:t xml:space="preserve"> законодавство. Доктрина  «стримування комунізму» і план Маршалла. Резолюція </w:t>
            </w:r>
            <w:proofErr w:type="spellStart"/>
            <w:r>
              <w:rPr>
                <w:rFonts w:ascii="Times New Roman" w:eastAsia="Times New Roman" w:hAnsi="Times New Roman" w:cs="Times New Roman"/>
                <w:bCs/>
                <w:sz w:val="28"/>
                <w:szCs w:val="28"/>
                <w:lang w:val="uk-UA" w:eastAsia="ru-RU"/>
              </w:rPr>
              <w:t>Ванденберга</w:t>
            </w:r>
            <w:proofErr w:type="spellEnd"/>
            <w:r>
              <w:rPr>
                <w:rFonts w:ascii="Times New Roman" w:eastAsia="Times New Roman" w:hAnsi="Times New Roman" w:cs="Times New Roman"/>
                <w:bCs/>
                <w:sz w:val="28"/>
                <w:szCs w:val="28"/>
                <w:lang w:val="uk-UA" w:eastAsia="ru-RU"/>
              </w:rPr>
              <w:t xml:space="preserve">. Участь США у Корейській війні. Маккартизм. «Динамічний консерватизм» Д. Ейзенхауера. Профспілковий рух. Рух за громадянські права негрів. М. Л. Кінг. «Консервативна злагода». Доктрина Ейзенхауера та зовнішня політика США. Ліберальний реформізм </w:t>
            </w:r>
            <w:proofErr w:type="spellStart"/>
            <w:r>
              <w:rPr>
                <w:rFonts w:ascii="Times New Roman" w:eastAsia="Times New Roman" w:hAnsi="Times New Roman" w:cs="Times New Roman"/>
                <w:bCs/>
                <w:sz w:val="28"/>
                <w:szCs w:val="28"/>
                <w:lang w:val="uk-UA" w:eastAsia="ru-RU"/>
              </w:rPr>
              <w:t>Дж</w:t>
            </w:r>
            <w:proofErr w:type="spellEnd"/>
            <w:r>
              <w:rPr>
                <w:rFonts w:ascii="Times New Roman" w:eastAsia="Times New Roman" w:hAnsi="Times New Roman" w:cs="Times New Roman"/>
                <w:bCs/>
                <w:sz w:val="28"/>
                <w:szCs w:val="28"/>
                <w:lang w:val="uk-UA" w:eastAsia="ru-RU"/>
              </w:rPr>
              <w:t xml:space="preserve">. Кеннеді та Л. Джонсона. Демократизація внутрішньополітичного життя. Боротьба з бідністю. Доктрина «гнучкого реагування». Карибська криза. Ескалація війни в Індокитаї. Доктрина Джонсона. Масові рухи соціального </w:t>
            </w:r>
            <w:r>
              <w:rPr>
                <w:rFonts w:ascii="Times New Roman" w:eastAsia="Times New Roman" w:hAnsi="Times New Roman" w:cs="Times New Roman"/>
                <w:bCs/>
                <w:sz w:val="28"/>
                <w:szCs w:val="28"/>
                <w:lang w:val="uk-UA" w:eastAsia="ru-RU"/>
              </w:rPr>
              <w:lastRenderedPageBreak/>
              <w:t>протесту 1960-х рр.</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Cs/>
                <w:sz w:val="28"/>
                <w:szCs w:val="28"/>
                <w:lang w:val="uk-UA" w:eastAsia="ru-RU"/>
              </w:rPr>
            </w:pP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10. США у 1970-х – 1990-х рр</w:t>
            </w:r>
            <w:r>
              <w:rPr>
                <w:rFonts w:ascii="Times New Roman" w:eastAsia="Times New Roman" w:hAnsi="Times New Roman" w:cs="Times New Roman"/>
                <w:b/>
                <w:bCs/>
                <w:sz w:val="28"/>
                <w:szCs w:val="28"/>
                <w:lang w:val="uk-UA" w:eastAsia="ru-RU"/>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Політика «нового федералізму» Р. </w:t>
            </w:r>
            <w:proofErr w:type="spellStart"/>
            <w:r>
              <w:rPr>
                <w:rFonts w:ascii="Times New Roman" w:eastAsia="Times New Roman" w:hAnsi="Times New Roman" w:cs="Times New Roman"/>
                <w:bCs/>
                <w:sz w:val="28"/>
                <w:szCs w:val="28"/>
                <w:lang w:val="uk-UA" w:eastAsia="ru-RU"/>
              </w:rPr>
              <w:t>Ніксона</w:t>
            </w:r>
            <w:proofErr w:type="spellEnd"/>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Уотергейтська</w:t>
            </w:r>
            <w:proofErr w:type="spellEnd"/>
            <w:r>
              <w:rPr>
                <w:rFonts w:ascii="Times New Roman" w:eastAsia="Times New Roman" w:hAnsi="Times New Roman" w:cs="Times New Roman"/>
                <w:bCs/>
                <w:sz w:val="28"/>
                <w:szCs w:val="28"/>
                <w:lang w:val="uk-UA" w:eastAsia="ru-RU"/>
              </w:rPr>
              <w:t xml:space="preserve"> справа. </w:t>
            </w:r>
            <w:proofErr w:type="spellStart"/>
            <w:r>
              <w:rPr>
                <w:rFonts w:ascii="Times New Roman" w:eastAsia="Times New Roman" w:hAnsi="Times New Roman" w:cs="Times New Roman"/>
                <w:bCs/>
                <w:sz w:val="28"/>
                <w:szCs w:val="28"/>
                <w:lang w:val="uk-UA" w:eastAsia="ru-RU"/>
              </w:rPr>
              <w:t>Ґуамська</w:t>
            </w:r>
            <w:proofErr w:type="spellEnd"/>
            <w:r>
              <w:rPr>
                <w:rFonts w:ascii="Times New Roman" w:eastAsia="Times New Roman" w:hAnsi="Times New Roman" w:cs="Times New Roman"/>
                <w:bCs/>
                <w:sz w:val="28"/>
                <w:szCs w:val="28"/>
                <w:lang w:val="uk-UA" w:eastAsia="ru-RU"/>
              </w:rPr>
              <w:t xml:space="preserve"> доктрина. «В’єтнамський синдром». Доктрина  Форда. Радянсько-американські угоди з обмеження озброєнь. «Символічний популізм» </w:t>
            </w:r>
            <w:proofErr w:type="spellStart"/>
            <w:r>
              <w:rPr>
                <w:rFonts w:ascii="Times New Roman" w:eastAsia="Times New Roman" w:hAnsi="Times New Roman" w:cs="Times New Roman"/>
                <w:bCs/>
                <w:sz w:val="28"/>
                <w:szCs w:val="28"/>
                <w:lang w:val="uk-UA" w:eastAsia="ru-RU"/>
              </w:rPr>
              <w:t>Дж</w:t>
            </w:r>
            <w:proofErr w:type="spellEnd"/>
            <w:r>
              <w:rPr>
                <w:rFonts w:ascii="Times New Roman" w:eastAsia="Times New Roman" w:hAnsi="Times New Roman" w:cs="Times New Roman"/>
                <w:bCs/>
                <w:sz w:val="28"/>
                <w:szCs w:val="28"/>
                <w:lang w:val="uk-UA" w:eastAsia="ru-RU"/>
              </w:rPr>
              <w:t xml:space="preserve">. Картера. Кризові явища в економіці та соціальній сфері. Рух на захист громадських інтересів. Доктрина Картера. Президентські вибори 1980 р. </w:t>
            </w:r>
            <w:proofErr w:type="spellStart"/>
            <w:r>
              <w:rPr>
                <w:rFonts w:ascii="Times New Roman" w:eastAsia="Times New Roman" w:hAnsi="Times New Roman" w:cs="Times New Roman"/>
                <w:bCs/>
                <w:sz w:val="28"/>
                <w:szCs w:val="28"/>
                <w:lang w:val="uk-UA" w:eastAsia="ru-RU"/>
              </w:rPr>
              <w:t>Неоконсерватизм</w:t>
            </w:r>
            <w:proofErr w:type="spellEnd"/>
            <w:r>
              <w:rPr>
                <w:rFonts w:ascii="Times New Roman" w:eastAsia="Times New Roman" w:hAnsi="Times New Roman" w:cs="Times New Roman"/>
                <w:bCs/>
                <w:sz w:val="28"/>
                <w:szCs w:val="28"/>
                <w:lang w:val="uk-UA" w:eastAsia="ru-RU"/>
              </w:rPr>
              <w:t xml:space="preserve"> («</w:t>
            </w:r>
            <w:proofErr w:type="spellStart"/>
            <w:r>
              <w:rPr>
                <w:rFonts w:ascii="Times New Roman" w:eastAsia="Times New Roman" w:hAnsi="Times New Roman" w:cs="Times New Roman"/>
                <w:bCs/>
                <w:sz w:val="28"/>
                <w:szCs w:val="28"/>
                <w:lang w:val="uk-UA" w:eastAsia="ru-RU"/>
              </w:rPr>
              <w:t>Рейганоміка</w:t>
            </w:r>
            <w:proofErr w:type="spellEnd"/>
            <w:r>
              <w:rPr>
                <w:rFonts w:ascii="Times New Roman" w:eastAsia="Times New Roman" w:hAnsi="Times New Roman" w:cs="Times New Roman"/>
                <w:bCs/>
                <w:sz w:val="28"/>
                <w:szCs w:val="28"/>
                <w:lang w:val="uk-UA" w:eastAsia="ru-RU"/>
              </w:rPr>
              <w:t>»). Податкова реформа. Громадсько-політичне життя 1980-х рр. «</w:t>
            </w:r>
            <w:proofErr w:type="spellStart"/>
            <w:r>
              <w:rPr>
                <w:rFonts w:ascii="Times New Roman" w:eastAsia="Times New Roman" w:hAnsi="Times New Roman" w:cs="Times New Roman"/>
                <w:bCs/>
                <w:sz w:val="28"/>
                <w:szCs w:val="28"/>
                <w:lang w:val="uk-UA" w:eastAsia="ru-RU"/>
              </w:rPr>
              <w:t>Ірангейт</w:t>
            </w:r>
            <w:proofErr w:type="spellEnd"/>
            <w:r>
              <w:rPr>
                <w:rFonts w:ascii="Times New Roman" w:eastAsia="Times New Roman" w:hAnsi="Times New Roman" w:cs="Times New Roman"/>
                <w:bCs/>
                <w:sz w:val="28"/>
                <w:szCs w:val="28"/>
                <w:lang w:val="uk-UA" w:eastAsia="ru-RU"/>
              </w:rPr>
              <w:t xml:space="preserve">». Радянсько-американські стосунки. Програма СОІ. Доктрина Рейгана. Адміністрація </w:t>
            </w:r>
            <w:proofErr w:type="spellStart"/>
            <w:r>
              <w:rPr>
                <w:rFonts w:ascii="Times New Roman" w:eastAsia="Times New Roman" w:hAnsi="Times New Roman" w:cs="Times New Roman"/>
                <w:bCs/>
                <w:sz w:val="28"/>
                <w:szCs w:val="28"/>
                <w:lang w:val="uk-UA" w:eastAsia="ru-RU"/>
              </w:rPr>
              <w:t>Дж</w:t>
            </w:r>
            <w:proofErr w:type="spellEnd"/>
            <w:r>
              <w:rPr>
                <w:rFonts w:ascii="Times New Roman" w:eastAsia="Times New Roman" w:hAnsi="Times New Roman" w:cs="Times New Roman"/>
                <w:bCs/>
                <w:sz w:val="28"/>
                <w:szCs w:val="28"/>
                <w:lang w:val="uk-UA" w:eastAsia="ru-RU"/>
              </w:rPr>
              <w:t xml:space="preserve">. Буша-старшого. Пом’якшення  неоконсервативного курсу. Закінчення «холодної війни». Глобальне лідерство США. Війна в Перській </w:t>
            </w:r>
            <w:proofErr w:type="spellStart"/>
            <w:r>
              <w:rPr>
                <w:rFonts w:ascii="Times New Roman" w:eastAsia="Times New Roman" w:hAnsi="Times New Roman" w:cs="Times New Roman"/>
                <w:bCs/>
                <w:sz w:val="28"/>
                <w:szCs w:val="28"/>
                <w:lang w:val="uk-UA" w:eastAsia="ru-RU"/>
              </w:rPr>
              <w:t>затоці</w:t>
            </w:r>
            <w:proofErr w:type="spellEnd"/>
            <w:r>
              <w:rPr>
                <w:rFonts w:ascii="Times New Roman" w:eastAsia="Times New Roman" w:hAnsi="Times New Roman" w:cs="Times New Roman"/>
                <w:bCs/>
                <w:sz w:val="28"/>
                <w:szCs w:val="28"/>
                <w:lang w:val="uk-UA" w:eastAsia="ru-RU"/>
              </w:rPr>
              <w:t xml:space="preserve"> 1991 р. Проблема «третьої партії» і президентські вибори 1992 р. Неолібералізм. Пріоритети внутрішньої та зовнішньої політики адміністрації Б. Клінтона. Реформа системи соціального забезпечення. Спроба імпічменту Б. Клінтона. Головні підсумки діяльності його адміністрації.</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Cs/>
                <w:sz w:val="28"/>
                <w:szCs w:val="28"/>
                <w:lang w:val="uk-UA" w:eastAsia="ru-RU"/>
              </w:rPr>
            </w:pPr>
          </w:p>
          <w:p w:rsidR="00C40B94" w:rsidRDefault="00C40B94">
            <w:pPr>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Тема 11. CША на початку ХХІ ст</w:t>
            </w:r>
            <w:r>
              <w:rPr>
                <w:rFonts w:ascii="Times New Roman" w:eastAsia="Calibri" w:hAnsi="Times New Roman" w:cs="Times New Roman"/>
                <w:b/>
                <w:sz w:val="28"/>
                <w:szCs w:val="28"/>
                <w:lang w:val="uk-UA"/>
              </w:rPr>
              <w:t>.</w:t>
            </w:r>
          </w:p>
          <w:p w:rsidR="00C40B94" w:rsidRDefault="00C40B94">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Особливості передвиборчої кампанії 2000 р. Економічний спад на початку ХХІ ст. Політика «співчутливого консерватизму» адміністрації </w:t>
            </w:r>
            <w:proofErr w:type="spellStart"/>
            <w:r>
              <w:rPr>
                <w:rFonts w:ascii="Times New Roman" w:eastAsia="Times New Roman" w:hAnsi="Times New Roman" w:cs="Times New Roman"/>
                <w:bCs/>
                <w:sz w:val="28"/>
                <w:szCs w:val="28"/>
                <w:lang w:val="uk-UA" w:eastAsia="ru-RU"/>
              </w:rPr>
              <w:t>Дж</w:t>
            </w:r>
            <w:proofErr w:type="spellEnd"/>
            <w:r>
              <w:rPr>
                <w:rFonts w:ascii="Times New Roman" w:eastAsia="Times New Roman" w:hAnsi="Times New Roman" w:cs="Times New Roman"/>
                <w:bCs/>
                <w:sz w:val="28"/>
                <w:szCs w:val="28"/>
                <w:lang w:val="uk-UA" w:eastAsia="ru-RU"/>
              </w:rPr>
              <w:t>. Буша-молодшого. Трагедія 11 вересня 2001 р. Зміна концепції національної безпеки США. Боротьба з міжнародним тероризмом. Американська операція в Афганістані. Причини і наслідки війни США в Іраку. Соціально-економічна політика республіканців. Податкова реформа. Обвал іпотечного ринку. Фінансово-економічна криза 2007-2009 рр. та заходи по її подоланню. Внутрішня політика президента Б. Обами. «Рух чаювання» та посилення ультраконсервативної фракції республіканців. Президентська кампанія 2012 р. Корекція зовнішньополітичного курсу США у 2009-2013 рр. Політика щодо Близького Сходу. США і ЄС: стан та перспективи стратегічної співпраці. Співробітництво США з країнами Центральної та Східної Європи.</w:t>
            </w:r>
          </w:p>
          <w:p w:rsidR="00C40B94" w:rsidRDefault="00C40B94">
            <w:pPr>
              <w:spacing w:after="0" w:line="240" w:lineRule="auto"/>
              <w:jc w:val="both"/>
              <w:rPr>
                <w:rFonts w:ascii="Times New Roman" w:eastAsia="Calibri" w:hAnsi="Times New Roman" w:cs="Times New Roman"/>
                <w:b/>
                <w:sz w:val="28"/>
                <w:szCs w:val="28"/>
                <w:lang w:val="uk-UA"/>
              </w:rPr>
            </w:pPr>
            <w:r>
              <w:rPr>
                <w:rFonts w:ascii="Times New Roman" w:hAnsi="Times New Roman" w:cs="Times New Roman"/>
                <w:sz w:val="28"/>
                <w:szCs w:val="28"/>
                <w:lang w:val="uk-UA"/>
              </w:rPr>
              <w:t xml:space="preserve"> </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12. Американська культура</w:t>
            </w:r>
            <w:r>
              <w:rPr>
                <w:rFonts w:ascii="Times New Roman" w:eastAsia="Times New Roman" w:hAnsi="Times New Roman" w:cs="Times New Roman"/>
                <w:b/>
                <w:bCs/>
                <w:sz w:val="28"/>
                <w:szCs w:val="28"/>
                <w:lang w:val="uk-UA" w:eastAsia="ru-RU"/>
              </w:rPr>
              <w:t>.</w:t>
            </w:r>
          </w:p>
          <w:p w:rsidR="00C40B94" w:rsidRDefault="00C40B94">
            <w:pPr>
              <w:widowControl w:val="0"/>
              <w:tabs>
                <w:tab w:val="num" w:pos="-108"/>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Національні американські символи. Державний прапор США. Державний герб. Гімн країни. Статуя Свободи. Дзвін Свободи. «Дядько Сем». Національний характер та національний стереотип. Населення країни. </w:t>
            </w:r>
            <w:proofErr w:type="spellStart"/>
            <w:r>
              <w:rPr>
                <w:rFonts w:ascii="Times New Roman" w:hAnsi="Times New Roman" w:cs="Times New Roman"/>
                <w:sz w:val="28"/>
                <w:szCs w:val="28"/>
                <w:lang w:val="uk-UA"/>
              </w:rPr>
              <w:t>Мовні</w:t>
            </w:r>
            <w:proofErr w:type="spellEnd"/>
            <w:r>
              <w:rPr>
                <w:rFonts w:ascii="Times New Roman" w:hAnsi="Times New Roman" w:cs="Times New Roman"/>
                <w:sz w:val="28"/>
                <w:szCs w:val="28"/>
                <w:lang w:val="uk-UA"/>
              </w:rPr>
              <w:t xml:space="preserve"> сім’ї, діалекти та акценти. Етнічні та національні меншини. Релігія у США. Головні релігії та деномінації. Американська система освіти. Типи шкіл. Навчальний рік. Екзамени. Події та церемонії в школах. Вища освіта в Сполучених Штатах. Відомі коледжі та університети. Традиції та звичаї американського студентства.</w:t>
            </w:r>
          </w:p>
          <w:p w:rsidR="00C40B94" w:rsidRDefault="00C40B94">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8"/>
                <w:szCs w:val="28"/>
                <w:lang w:val="uk-UA"/>
              </w:rPr>
              <w:t xml:space="preserve">Всенародні американські свята та святкування: Новий рік, Різдво Христове, День </w:t>
            </w:r>
            <w:proofErr w:type="spellStart"/>
            <w:r>
              <w:rPr>
                <w:rFonts w:ascii="Times New Roman" w:hAnsi="Times New Roman" w:cs="Times New Roman"/>
                <w:sz w:val="28"/>
                <w:szCs w:val="28"/>
                <w:lang w:val="uk-UA"/>
              </w:rPr>
              <w:t>св</w:t>
            </w:r>
            <w:proofErr w:type="spellEnd"/>
            <w:r>
              <w:rPr>
                <w:rFonts w:ascii="Times New Roman" w:hAnsi="Times New Roman" w:cs="Times New Roman"/>
                <w:sz w:val="28"/>
                <w:szCs w:val="28"/>
                <w:lang w:val="uk-UA"/>
              </w:rPr>
              <w:t>. Валентина, Великдень, День Подяки та ін. Живопис. Скульптура та архітектура. Художні галереї та музеї. Кіно. Театр. Музичне життя. Фольклор, фольклорна музика. Сім’я та сімейні стосунки. Житло. Одяг. Їжа та напої. Видатні американці.</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5. Очікувані результати навчання навчальної дисципліни</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lastRenderedPageBreak/>
              <w:t>Після успішного вивчення навчальної дисципліни здобувач вищої освіти зможе:</w:t>
            </w:r>
          </w:p>
        </w:tc>
      </w:tr>
      <w:tr w:rsidR="00C40B94" w:rsidTr="00C40B9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95"/>
                <w:tab w:val="left" w:pos="473"/>
              </w:tabs>
              <w:spacing w:after="0"/>
              <w:rPr>
                <w:rFonts w:ascii="Times New Roman" w:eastAsia="Arial Unicode MS" w:hAnsi="Times New Roman" w:cs="Times New Roman"/>
                <w:sz w:val="24"/>
                <w:szCs w:val="24"/>
                <w:highlight w:val="red"/>
                <w:lang w:val="uk-UA" w:eastAsia="ru-RU"/>
              </w:rPr>
            </w:pPr>
            <w:r>
              <w:rPr>
                <w:rFonts w:ascii="Times New Roman" w:eastAsia="Calibri" w:hAnsi="Times New Roman" w:cs="Times New Roman"/>
                <w:sz w:val="28"/>
                <w:szCs w:val="28"/>
                <w:lang w:val="uk-UA"/>
              </w:rPr>
              <w:t xml:space="preserve">знати і аналізувати сутність визначальних подій, явищ та  процесів різних періодів американської історії; </w:t>
            </w:r>
          </w:p>
        </w:tc>
      </w:tr>
      <w:tr w:rsidR="00C40B94" w:rsidTr="00C40B9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95"/>
                <w:tab w:val="left" w:pos="473"/>
              </w:tabs>
              <w:spacing w:after="0"/>
              <w:ind w:right="-154"/>
              <w:rPr>
                <w:rFonts w:ascii="Times New Roman" w:eastAsia="Arial Unicode MS" w:hAnsi="Times New Roman" w:cs="Times New Roman"/>
                <w:sz w:val="26"/>
                <w:szCs w:val="26"/>
                <w:highlight w:val="red"/>
                <w:lang w:val="uk-UA" w:eastAsia="ru-RU"/>
              </w:rPr>
            </w:pPr>
            <w:r>
              <w:rPr>
                <w:rFonts w:ascii="Times New Roman" w:eastAsia="Arial Unicode MS" w:hAnsi="Times New Roman" w:cs="Times New Roman"/>
                <w:sz w:val="28"/>
                <w:szCs w:val="28"/>
                <w:lang w:val="uk-UA" w:eastAsia="ru-RU"/>
              </w:rPr>
              <w:t xml:space="preserve">пояснювати значення </w:t>
            </w:r>
            <w:r>
              <w:rPr>
                <w:rFonts w:ascii="Times New Roman" w:hAnsi="Times New Roman"/>
                <w:iCs/>
                <w:sz w:val="28"/>
                <w:szCs w:val="28"/>
                <w:lang w:val="uk-UA"/>
              </w:rPr>
              <w:t>ролі політичних діячів та політичних організацій у контексті їхньої історичної доби</w:t>
            </w:r>
            <w:r>
              <w:rPr>
                <w:rFonts w:ascii="Times New Roman" w:eastAsia="Calibri" w:hAnsi="Times New Roman" w:cs="Times New Roman"/>
                <w:sz w:val="28"/>
                <w:szCs w:val="28"/>
                <w:lang w:val="uk-UA"/>
              </w:rPr>
              <w:t>;</w:t>
            </w:r>
          </w:p>
        </w:tc>
      </w:tr>
      <w:tr w:rsidR="00C40B94" w:rsidTr="00C40B94">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sz w:val="28"/>
                <w:szCs w:val="28"/>
                <w:highlight w:val="red"/>
                <w:lang w:val="uk-UA" w:eastAsia="ru-RU"/>
              </w:rPr>
            </w:pPr>
            <w:r>
              <w:rPr>
                <w:rFonts w:ascii="Times New Roman" w:eastAsia="Calibri" w:hAnsi="Times New Roman" w:cs="Times New Roman"/>
                <w:sz w:val="28"/>
                <w:szCs w:val="28"/>
                <w:lang w:val="uk-UA"/>
              </w:rPr>
              <w:t>визначати специфіку американської державно-правової системі, вміти пояснювати важливість демократичних цінностей, застосовувати досвід західного державотворення</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
                <w:sz w:val="26"/>
                <w:szCs w:val="26"/>
                <w:lang w:val="uk-UA" w:eastAsia="ru-RU"/>
              </w:rPr>
            </w:pPr>
            <w:bookmarkStart w:id="0" w:name="_GoBack"/>
            <w:bookmarkEnd w:id="0"/>
            <w:r>
              <w:rPr>
                <w:rFonts w:ascii="Times New Roman" w:eastAsia="Arial Unicode MS" w:hAnsi="Times New Roman" w:cs="Times New Roman"/>
                <w:b/>
                <w:sz w:val="26"/>
                <w:szCs w:val="26"/>
                <w:lang w:val="uk-UA" w:eastAsia="ru-RU"/>
              </w:rPr>
              <w:t>7. Види навчальних занять та навчальної діяльності</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7.1 Види навчальних занять</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40B94" w:rsidRDefault="00C40B94">
            <w:pPr>
              <w:tabs>
                <w:tab w:val="left" w:pos="426"/>
                <w:tab w:val="left" w:pos="709"/>
              </w:tabs>
              <w:spacing w:before="120" w:after="0" w:line="26" w:lineRule="atLeast"/>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Видами навчальних занять при вивченні дисципліни є лекції (Л), семінарські (СЗ): </w:t>
            </w:r>
          </w:p>
          <w:p w:rsidR="00C40B94" w:rsidRDefault="00C40B94">
            <w:pPr>
              <w:widowControl w:val="0"/>
              <w:spacing w:after="0" w:line="240" w:lineRule="auto"/>
              <w:jc w:val="both"/>
              <w:rPr>
                <w:rFonts w:ascii="Times New Roman" w:eastAsia="Times New Roman" w:hAnsi="Times New Roman" w:cs="Times New Roman"/>
                <w:b/>
                <w:sz w:val="28"/>
                <w:szCs w:val="28"/>
                <w:lang w:val="uk-UA" w:eastAsia="ru-RU"/>
              </w:rPr>
            </w:pPr>
          </w:p>
          <w:p w:rsidR="00C40B94" w:rsidRDefault="00C40B94">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 Теоретико-методологічні засади курсу</w:t>
            </w:r>
            <w:r>
              <w:rPr>
                <w:rFonts w:ascii="Times New Roman" w:hAnsi="Times New Roman" w:cs="Times New Roman"/>
                <w:b/>
                <w:sz w:val="28"/>
                <w:szCs w:val="28"/>
                <w:lang w:val="uk-UA"/>
              </w:rPr>
              <w:t>.</w:t>
            </w:r>
          </w:p>
          <w:p w:rsidR="00C40B94" w:rsidRDefault="00C40B94">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Л 1.</w:t>
            </w:r>
            <w:r>
              <w:rPr>
                <w:rFonts w:ascii="Times New Roman" w:eastAsia="Times New Roman" w:hAnsi="Times New Roman" w:cs="Times New Roman"/>
                <w:sz w:val="28"/>
                <w:szCs w:val="24"/>
                <w:lang w:val="uk-UA" w:eastAsia="ru-RU"/>
              </w:rPr>
              <w:t xml:space="preserve"> Предмет, структура, мета та завдання курсу. Періодизація історії США. Джерельна база американської історії. Методологічний апарат </w:t>
            </w:r>
            <w:proofErr w:type="spellStart"/>
            <w:r>
              <w:rPr>
                <w:rFonts w:ascii="Times New Roman" w:eastAsia="Times New Roman" w:hAnsi="Times New Roman" w:cs="Times New Roman"/>
                <w:sz w:val="28"/>
                <w:szCs w:val="24"/>
                <w:lang w:val="uk-UA" w:eastAsia="ru-RU"/>
              </w:rPr>
              <w:t>соціо</w:t>
            </w:r>
            <w:proofErr w:type="spellEnd"/>
            <w:r>
              <w:rPr>
                <w:rFonts w:ascii="Times New Roman" w:eastAsia="Times New Roman" w:hAnsi="Times New Roman" w:cs="Times New Roman"/>
                <w:sz w:val="28"/>
                <w:szCs w:val="24"/>
                <w:lang w:val="uk-UA" w:eastAsia="ru-RU"/>
              </w:rPr>
              <w:t>-гуманітарних дисциплін. Підходи до розуміння характеру історичного процесу.</w:t>
            </w:r>
          </w:p>
          <w:p w:rsidR="00C40B94" w:rsidRDefault="00C40B94">
            <w:pPr>
              <w:widowControl w:val="0"/>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СЗ 1.</w:t>
            </w:r>
            <w:r>
              <w:rPr>
                <w:rFonts w:ascii="Times New Roman" w:eastAsia="Times New Roman" w:hAnsi="Times New Roman" w:cs="Times New Roman"/>
                <w:color w:val="000000"/>
                <w:sz w:val="28"/>
                <w:szCs w:val="28"/>
                <w:lang w:val="uk-UA" w:eastAsia="ru-RU"/>
              </w:rPr>
              <w:t xml:space="preserve"> Американістика як комплексна міждисциплінарна галузь досліджень. Загальнонаукові, спеціальні та міждисциплінарні методи. Марксистська теорія. Цивілізаційна концепція (А. </w:t>
            </w:r>
            <w:proofErr w:type="spellStart"/>
            <w:r>
              <w:rPr>
                <w:rFonts w:ascii="Times New Roman" w:eastAsia="Times New Roman" w:hAnsi="Times New Roman" w:cs="Times New Roman"/>
                <w:color w:val="000000"/>
                <w:sz w:val="28"/>
                <w:szCs w:val="28"/>
                <w:lang w:val="uk-UA" w:eastAsia="ru-RU"/>
              </w:rPr>
              <w:t>Тойнбі</w:t>
            </w:r>
            <w:proofErr w:type="spellEnd"/>
            <w:r>
              <w:rPr>
                <w:rFonts w:ascii="Times New Roman" w:eastAsia="Times New Roman" w:hAnsi="Times New Roman" w:cs="Times New Roman"/>
                <w:color w:val="000000"/>
                <w:sz w:val="28"/>
                <w:szCs w:val="28"/>
                <w:lang w:val="uk-UA" w:eastAsia="ru-RU"/>
              </w:rPr>
              <w:t xml:space="preserve">, С. </w:t>
            </w:r>
            <w:proofErr w:type="spellStart"/>
            <w:r>
              <w:rPr>
                <w:rFonts w:ascii="Times New Roman" w:eastAsia="Times New Roman" w:hAnsi="Times New Roman" w:cs="Times New Roman"/>
                <w:color w:val="000000"/>
                <w:sz w:val="28"/>
                <w:szCs w:val="28"/>
                <w:lang w:val="uk-UA" w:eastAsia="ru-RU"/>
              </w:rPr>
              <w:t>Хантингтон</w:t>
            </w:r>
            <w:proofErr w:type="spellEnd"/>
            <w:r>
              <w:rPr>
                <w:rFonts w:ascii="Times New Roman" w:eastAsia="Times New Roman" w:hAnsi="Times New Roman" w:cs="Times New Roman"/>
                <w:color w:val="000000"/>
                <w:sz w:val="28"/>
                <w:szCs w:val="28"/>
                <w:lang w:val="uk-UA" w:eastAsia="ru-RU"/>
              </w:rPr>
              <w:t>). «Хвильова теорія» Е. </w:t>
            </w:r>
            <w:proofErr w:type="spellStart"/>
            <w:r>
              <w:rPr>
                <w:rFonts w:ascii="Times New Roman" w:eastAsia="Times New Roman" w:hAnsi="Times New Roman" w:cs="Times New Roman"/>
                <w:color w:val="000000"/>
                <w:sz w:val="28"/>
                <w:szCs w:val="28"/>
                <w:lang w:val="uk-UA" w:eastAsia="ru-RU"/>
              </w:rPr>
              <w:t>Тоффлера</w:t>
            </w:r>
            <w:proofErr w:type="spellEnd"/>
            <w:r>
              <w:rPr>
                <w:rFonts w:ascii="Times New Roman" w:eastAsia="Times New Roman" w:hAnsi="Times New Roman" w:cs="Times New Roman"/>
                <w:color w:val="000000"/>
                <w:sz w:val="28"/>
                <w:szCs w:val="28"/>
                <w:lang w:val="uk-UA" w:eastAsia="ru-RU"/>
              </w:rPr>
              <w:t>.</w:t>
            </w:r>
          </w:p>
          <w:p w:rsidR="00C40B94" w:rsidRDefault="00C40B94">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 xml:space="preserve">Тема 2. </w:t>
            </w:r>
            <w:r>
              <w:rPr>
                <w:rFonts w:ascii="Times New Roman" w:hAnsi="Times New Roman" w:cs="Times New Roman"/>
                <w:b/>
                <w:color w:val="000000"/>
                <w:sz w:val="28"/>
                <w:szCs w:val="28"/>
                <w:lang w:val="uk-UA"/>
              </w:rPr>
              <w:t>Природно-географічні умови Північної Америки.</w:t>
            </w:r>
          </w:p>
          <w:p w:rsidR="00C40B94" w:rsidRDefault="00C40B94">
            <w:pPr>
              <w:pStyle w:val="a3"/>
              <w:spacing w:after="0" w:line="240" w:lineRule="auto"/>
              <w:ind w:left="0"/>
              <w:jc w:val="both"/>
              <w:rPr>
                <w:rFonts w:ascii="Times New Roman" w:hAnsi="Times New Roman" w:cs="Times New Roman"/>
                <w:color w:val="000000"/>
                <w:sz w:val="28"/>
                <w:szCs w:val="28"/>
                <w:lang w:val="uk-UA"/>
              </w:rPr>
            </w:pPr>
            <w:r>
              <w:rPr>
                <w:rFonts w:ascii="Times New Roman" w:eastAsia="Times New Roman" w:hAnsi="Times New Roman" w:cs="Times New Roman"/>
                <w:b/>
                <w:sz w:val="28"/>
                <w:szCs w:val="28"/>
                <w:lang w:val="uk-UA" w:eastAsia="ru-RU"/>
              </w:rPr>
              <w:t>Л 2.</w:t>
            </w:r>
            <w:r>
              <w:rPr>
                <w:rFonts w:ascii="Times New Roman" w:eastAsia="Times New Roman" w:hAnsi="Times New Roman" w:cs="Times New Roman"/>
                <w:color w:val="000000"/>
                <w:sz w:val="28"/>
                <w:szCs w:val="28"/>
                <w:lang w:val="uk-UA" w:eastAsia="ru-RU"/>
              </w:rPr>
              <w:t xml:space="preserve"> Рельєф і ландшафт Північноамериканського континенту. Гори, рівнини, плато. Гідрографія США. Ріки і </w:t>
            </w:r>
            <w:proofErr w:type="spellStart"/>
            <w:r>
              <w:rPr>
                <w:rFonts w:ascii="Times New Roman" w:eastAsia="Times New Roman" w:hAnsi="Times New Roman" w:cs="Times New Roman"/>
                <w:color w:val="000000"/>
                <w:sz w:val="28"/>
                <w:szCs w:val="28"/>
                <w:lang w:val="uk-UA" w:eastAsia="ru-RU"/>
              </w:rPr>
              <w:t>озери</w:t>
            </w:r>
            <w:proofErr w:type="spellEnd"/>
            <w:r>
              <w:rPr>
                <w:rFonts w:ascii="Times New Roman" w:eastAsia="Times New Roman" w:hAnsi="Times New Roman" w:cs="Times New Roman"/>
                <w:color w:val="000000"/>
                <w:sz w:val="28"/>
                <w:szCs w:val="28"/>
                <w:lang w:val="uk-UA" w:eastAsia="ru-RU"/>
              </w:rPr>
              <w:t xml:space="preserve">. Клімат і природні зони США. Американська флора і фауна. </w:t>
            </w:r>
          </w:p>
          <w:p w:rsidR="00C40B94" w:rsidRDefault="00C40B94">
            <w:pPr>
              <w:pStyle w:val="a3"/>
              <w:spacing w:after="0" w:line="240" w:lineRule="auto"/>
              <w:ind w:left="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 2. </w:t>
            </w:r>
            <w:r>
              <w:rPr>
                <w:rFonts w:ascii="Times New Roman" w:eastAsia="Times New Roman" w:hAnsi="Times New Roman" w:cs="Times New Roman"/>
                <w:bCs/>
                <w:sz w:val="28"/>
                <w:szCs w:val="24"/>
                <w:lang w:val="uk-UA" w:eastAsia="ru-RU"/>
              </w:rPr>
              <w:t>Природно-географічні регіони США</w:t>
            </w:r>
            <w:r>
              <w:rPr>
                <w:rFonts w:ascii="Times New Roman" w:eastAsia="Times New Roman" w:hAnsi="Times New Roman" w:cs="Times New Roman"/>
                <w:sz w:val="28"/>
                <w:szCs w:val="24"/>
                <w:lang w:val="uk-UA" w:eastAsia="ru-RU"/>
              </w:rPr>
              <w:t xml:space="preserve">. </w:t>
            </w:r>
            <w:r>
              <w:rPr>
                <w:rFonts w:ascii="Times New Roman" w:hAnsi="Times New Roman" w:cs="Times New Roman"/>
                <w:color w:val="000000"/>
                <w:sz w:val="28"/>
                <w:szCs w:val="28"/>
                <w:lang w:val="uk-UA"/>
              </w:rPr>
              <w:t xml:space="preserve">Великі озера. </w:t>
            </w:r>
            <w:proofErr w:type="spellStart"/>
            <w:r>
              <w:rPr>
                <w:rFonts w:ascii="Times New Roman" w:hAnsi="Times New Roman" w:cs="Times New Roman"/>
                <w:color w:val="000000"/>
                <w:sz w:val="28"/>
                <w:szCs w:val="28"/>
                <w:lang w:val="uk-UA"/>
              </w:rPr>
              <w:t>Вудленд</w:t>
            </w:r>
            <w:proofErr w:type="spellEnd"/>
            <w:r>
              <w:rPr>
                <w:rFonts w:ascii="Times New Roman" w:hAnsi="Times New Roman" w:cs="Times New Roman"/>
                <w:color w:val="000000"/>
                <w:sz w:val="28"/>
                <w:szCs w:val="28"/>
                <w:lang w:val="uk-UA"/>
              </w:rPr>
              <w:t>. Віргінія. Кароліна, Міссісіпі. Великі рівнини. Плато. Тихоокеанський регіон. Каліфорнія. Рослинність і тваринний світ США.</w:t>
            </w:r>
            <w:r>
              <w:rPr>
                <w:rFonts w:ascii="Times New Roman" w:eastAsia="Times New Roman" w:hAnsi="Times New Roman" w:cs="Times New Roman"/>
                <w:sz w:val="28"/>
                <w:szCs w:val="24"/>
                <w:lang w:val="uk-UA" w:eastAsia="ru-RU"/>
              </w:rPr>
              <w:t xml:space="preserve"> П</w:t>
            </w:r>
            <w:r>
              <w:rPr>
                <w:rFonts w:ascii="Times New Roman" w:eastAsia="Times New Roman" w:hAnsi="Times New Roman" w:cs="Times New Roman"/>
                <w:color w:val="000000"/>
                <w:sz w:val="28"/>
                <w:szCs w:val="28"/>
                <w:lang w:val="uk-UA" w:eastAsia="ru-RU"/>
              </w:rPr>
              <w:t>риродні ресурси країни.</w:t>
            </w:r>
          </w:p>
          <w:p w:rsidR="00C40B94" w:rsidRDefault="00C40B94">
            <w:pPr>
              <w:pStyle w:val="a3"/>
              <w:spacing w:after="0" w:line="240" w:lineRule="auto"/>
              <w:ind w:left="0"/>
              <w:jc w:val="both"/>
              <w:rPr>
                <w:rFonts w:ascii="Times New Roman" w:eastAsia="Times New Roman" w:hAnsi="Times New Roman" w:cs="Times New Roman"/>
                <w:sz w:val="28"/>
                <w:szCs w:val="24"/>
                <w:lang w:val="uk-UA" w:eastAsia="ru-RU"/>
              </w:rPr>
            </w:pPr>
          </w:p>
          <w:p w:rsidR="00C40B94" w:rsidRDefault="00C40B94">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3. </w:t>
            </w:r>
            <w:proofErr w:type="spellStart"/>
            <w:r>
              <w:rPr>
                <w:rFonts w:ascii="Times New Roman" w:hAnsi="Times New Roman" w:cs="Times New Roman"/>
                <w:b/>
                <w:color w:val="000000"/>
                <w:sz w:val="28"/>
                <w:szCs w:val="28"/>
                <w:lang w:val="uk-UA"/>
              </w:rPr>
              <w:t>Д</w:t>
            </w:r>
            <w:r>
              <w:rPr>
                <w:rFonts w:ascii="Times New Roman" w:eastAsia="Times New Roman" w:hAnsi="Times New Roman" w:cs="Times New Roman"/>
                <w:b/>
                <w:sz w:val="28"/>
                <w:szCs w:val="28"/>
                <w:lang w:val="uk-UA" w:eastAsia="ru-RU"/>
              </w:rPr>
              <w:t>околумбовий</w:t>
            </w:r>
            <w:proofErr w:type="spellEnd"/>
            <w:r>
              <w:rPr>
                <w:rFonts w:ascii="Times New Roman" w:eastAsia="Times New Roman" w:hAnsi="Times New Roman" w:cs="Times New Roman"/>
                <w:b/>
                <w:sz w:val="28"/>
                <w:szCs w:val="28"/>
                <w:lang w:val="uk-UA" w:eastAsia="ru-RU"/>
              </w:rPr>
              <w:t xml:space="preserve"> і колоніальний період американської історії</w:t>
            </w:r>
            <w:r>
              <w:rPr>
                <w:rFonts w:ascii="Times New Roman" w:hAnsi="Times New Roman" w:cs="Times New Roman"/>
                <w:b/>
                <w:sz w:val="28"/>
                <w:szCs w:val="28"/>
                <w:lang w:val="uk-UA"/>
              </w:rPr>
              <w:t>.</w:t>
            </w:r>
            <w:r>
              <w:rPr>
                <w:rFonts w:ascii="Times New Roman" w:eastAsia="Times New Roman" w:hAnsi="Times New Roman" w:cs="Times New Roman"/>
                <w:b/>
                <w:sz w:val="28"/>
                <w:szCs w:val="28"/>
                <w:lang w:val="uk-UA" w:eastAsia="ru-RU"/>
              </w:rPr>
              <w:t xml:space="preserve"> </w:t>
            </w:r>
          </w:p>
          <w:p w:rsidR="00C40B94" w:rsidRDefault="00C40B94">
            <w:pPr>
              <w:widowControl w:val="0"/>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8"/>
                <w:lang w:val="uk-UA" w:eastAsia="ru-RU"/>
              </w:rPr>
              <w:t>Л 3.</w:t>
            </w: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sz w:val="28"/>
                <w:szCs w:val="24"/>
                <w:lang w:val="uk-UA" w:eastAsia="ru-RU"/>
              </w:rPr>
              <w:t xml:space="preserve">Корінні народи Північної Америки в </w:t>
            </w:r>
            <w:proofErr w:type="spellStart"/>
            <w:r>
              <w:rPr>
                <w:rFonts w:ascii="Times New Roman" w:eastAsia="Times New Roman" w:hAnsi="Times New Roman" w:cs="Times New Roman"/>
                <w:sz w:val="28"/>
                <w:szCs w:val="24"/>
                <w:lang w:val="uk-UA" w:eastAsia="ru-RU"/>
              </w:rPr>
              <w:t>доколумбову</w:t>
            </w:r>
            <w:proofErr w:type="spellEnd"/>
            <w:r>
              <w:rPr>
                <w:rFonts w:ascii="Times New Roman" w:eastAsia="Times New Roman" w:hAnsi="Times New Roman" w:cs="Times New Roman"/>
                <w:sz w:val="28"/>
                <w:szCs w:val="24"/>
                <w:lang w:val="uk-UA" w:eastAsia="ru-RU"/>
              </w:rPr>
              <w:t xml:space="preserve"> епоху. Європейська колонізація Америки. Англійські колонії у Північній Америці. Суспільство і господарство колоній. Формування північноамериканської нації.  </w:t>
            </w:r>
          </w:p>
          <w:p w:rsidR="00C40B94" w:rsidRDefault="00C40B94">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
                <w:color w:val="000000"/>
                <w:sz w:val="28"/>
                <w:szCs w:val="28"/>
                <w:lang w:val="uk-UA" w:eastAsia="ru-RU"/>
              </w:rPr>
              <w:t xml:space="preserve">СЗ 3. </w:t>
            </w:r>
            <w:r>
              <w:rPr>
                <w:rFonts w:ascii="Times New Roman" w:eastAsia="Times New Roman" w:hAnsi="Times New Roman" w:cs="Times New Roman"/>
                <w:sz w:val="28"/>
                <w:szCs w:val="24"/>
                <w:lang w:val="uk-UA" w:eastAsia="ru-RU"/>
              </w:rPr>
              <w:t xml:space="preserve">Населення Північної Америки </w:t>
            </w:r>
            <w:proofErr w:type="spellStart"/>
            <w:r>
              <w:rPr>
                <w:rFonts w:ascii="Times New Roman" w:eastAsia="Times New Roman" w:hAnsi="Times New Roman" w:cs="Times New Roman"/>
                <w:sz w:val="28"/>
                <w:szCs w:val="24"/>
                <w:lang w:val="uk-UA" w:eastAsia="ru-RU"/>
              </w:rPr>
              <w:t>доколумбової</w:t>
            </w:r>
            <w:proofErr w:type="spellEnd"/>
            <w:r>
              <w:rPr>
                <w:rFonts w:ascii="Times New Roman" w:eastAsia="Times New Roman" w:hAnsi="Times New Roman" w:cs="Times New Roman"/>
                <w:sz w:val="28"/>
                <w:szCs w:val="24"/>
                <w:lang w:val="uk-UA" w:eastAsia="ru-RU"/>
              </w:rPr>
              <w:t xml:space="preserve"> доби. Господарство, суспільство і культура індіанців. </w:t>
            </w:r>
            <w:r>
              <w:rPr>
                <w:rFonts w:ascii="Times New Roman" w:hAnsi="Times New Roman" w:cs="Times New Roman"/>
                <w:color w:val="000000"/>
                <w:sz w:val="28"/>
                <w:szCs w:val="28"/>
                <w:lang w:val="uk-UA"/>
              </w:rPr>
              <w:t>Заснування англійських колоній Америці. Суспільно-економічний і політичний розвиток колоній.</w:t>
            </w:r>
          </w:p>
          <w:p w:rsidR="00C40B94" w:rsidRDefault="00C40B9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4. Створення США.</w:t>
            </w:r>
          </w:p>
          <w:p w:rsidR="00C40B94" w:rsidRDefault="00C40B94">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Л 4. </w:t>
            </w:r>
            <w:r>
              <w:rPr>
                <w:rFonts w:ascii="Times New Roman" w:hAnsi="Times New Roman" w:cs="Times New Roman"/>
                <w:sz w:val="28"/>
                <w:szCs w:val="28"/>
                <w:lang w:val="uk-UA"/>
              </w:rPr>
              <w:t>Протиріччя між північноамериканськими колоніями і метрополією. Шлях до проголошення незалежності США. Війна за незалежність США, ознаки антиколоніальної і національно-визвольної боротьби, буржуазної революції та громадянського протистояння. «Статті Конфедерації» і Конституція 1787 р. Результати і наслідки Війни за незалежність</w:t>
            </w:r>
          </w:p>
          <w:p w:rsidR="00C40B94" w:rsidRDefault="00C40B94">
            <w:pPr>
              <w:widowControl w:val="0"/>
              <w:tabs>
                <w:tab w:val="num" w:pos="720"/>
              </w:tabs>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
                <w:bCs/>
                <w:sz w:val="28"/>
                <w:szCs w:val="28"/>
                <w:lang w:val="uk-UA" w:eastAsia="ru-RU"/>
              </w:rPr>
              <w:t>СЗ 4.</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Спротив британському колоніалізму. Бостонське чаювання. </w:t>
            </w:r>
            <w:r>
              <w:rPr>
                <w:rFonts w:ascii="Times New Roman" w:eastAsia="Calibri" w:hAnsi="Times New Roman" w:cs="Times New Roman"/>
                <w:sz w:val="28"/>
                <w:szCs w:val="28"/>
                <w:lang w:val="uk-UA"/>
              </w:rPr>
              <w:lastRenderedPageBreak/>
              <w:t xml:space="preserve">Континентальні конгреси. «Декларація незалежності». Війна за незалежність США. «Батьки-засновники». Конституційний процес. Конституція 1787 р. Біль про права. </w:t>
            </w:r>
          </w:p>
          <w:p w:rsidR="00C40B94" w:rsidRDefault="00C40B94">
            <w:pPr>
              <w:spacing w:after="0" w:line="240" w:lineRule="auto"/>
              <w:jc w:val="both"/>
              <w:rPr>
                <w:rFonts w:ascii="Times New Roman" w:eastAsia="Times New Roman" w:hAnsi="Times New Roman" w:cs="Times New Roman"/>
                <w:b/>
                <w:bCs/>
                <w:sz w:val="28"/>
                <w:szCs w:val="28"/>
                <w:lang w:val="uk-UA" w:eastAsia="ru-RU"/>
              </w:rPr>
            </w:pPr>
            <w:r>
              <w:rPr>
                <w:rFonts w:ascii="Times New Roman" w:eastAsia="Calibri" w:hAnsi="Times New Roman" w:cs="Times New Roman"/>
                <w:b/>
                <w:sz w:val="28"/>
                <w:szCs w:val="28"/>
                <w:lang w:val="uk-UA"/>
              </w:rPr>
              <w:t>Тема 5. США у першій половині ХІХ ст</w:t>
            </w:r>
            <w:r>
              <w:rPr>
                <w:rFonts w:ascii="Times New Roman" w:eastAsia="Times New Roman" w:hAnsi="Times New Roman" w:cs="Times New Roman"/>
                <w:b/>
                <w:bCs/>
                <w:sz w:val="28"/>
                <w:szCs w:val="28"/>
                <w:lang w:val="uk-UA" w:eastAsia="ru-RU"/>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Л 5.</w:t>
            </w: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Cs/>
                <w:sz w:val="28"/>
                <w:szCs w:val="24"/>
                <w:lang w:val="uk-UA" w:eastAsia="ru-RU"/>
              </w:rPr>
              <w:t>Державно-політичний устрій С</w:t>
            </w:r>
            <w:r>
              <w:rPr>
                <w:rFonts w:ascii="Times New Roman" w:eastAsia="Times New Roman" w:hAnsi="Times New Roman" w:cs="Times New Roman"/>
                <w:bCs/>
                <w:sz w:val="28"/>
                <w:szCs w:val="28"/>
                <w:lang w:val="uk-UA" w:eastAsia="ru-RU"/>
              </w:rPr>
              <w:t>ША</w:t>
            </w:r>
            <w:r>
              <w:rPr>
                <w:rFonts w:ascii="Times New Roman" w:eastAsia="Times New Roman" w:hAnsi="Times New Roman" w:cs="Times New Roman"/>
                <w:sz w:val="28"/>
                <w:szCs w:val="28"/>
                <w:lang w:val="uk-UA" w:eastAsia="ru-RU"/>
              </w:rPr>
              <w:t xml:space="preserve"> в першій половині ХІХ ст. Суспільно-економічний розвиток. Експансія американців на захід континенту. Протиріччя між північними і південними штатами. </w:t>
            </w:r>
          </w:p>
          <w:p w:rsidR="00C40B94" w:rsidRDefault="00C40B94">
            <w:pPr>
              <w:widowControl w:val="0"/>
              <w:tabs>
                <w:tab w:val="num" w:pos="-108"/>
                <w:tab w:val="num" w:pos="72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СЗ 5.</w:t>
            </w:r>
            <w:r>
              <w:rPr>
                <w:rFonts w:ascii="Times New Roman" w:eastAsia="Calibri" w:hAnsi="Times New Roman" w:cs="Times New Roman"/>
                <w:sz w:val="28"/>
                <w:szCs w:val="28"/>
                <w:lang w:val="uk-UA"/>
              </w:rPr>
              <w:t xml:space="preserve"> Формування двопартійної системи в США. Промислова революція. Експансія піонерів на Захід. Янкі та </w:t>
            </w:r>
            <w:proofErr w:type="spellStart"/>
            <w:r>
              <w:rPr>
                <w:rFonts w:ascii="Times New Roman" w:eastAsia="Calibri" w:hAnsi="Times New Roman" w:cs="Times New Roman"/>
                <w:sz w:val="28"/>
                <w:szCs w:val="28"/>
                <w:lang w:val="uk-UA"/>
              </w:rPr>
              <w:t>діксі</w:t>
            </w:r>
            <w:proofErr w:type="spellEnd"/>
            <w:r>
              <w:rPr>
                <w:rFonts w:ascii="Times New Roman" w:eastAsia="Calibri" w:hAnsi="Times New Roman" w:cs="Times New Roman"/>
                <w:sz w:val="28"/>
                <w:szCs w:val="28"/>
                <w:lang w:val="uk-UA"/>
              </w:rPr>
              <w:t xml:space="preserve">. </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Тема 6. </w:t>
            </w:r>
            <w:r>
              <w:rPr>
                <w:rFonts w:ascii="Times New Roman" w:eastAsia="Calibri" w:hAnsi="Times New Roman" w:cs="Times New Roman"/>
                <w:b/>
                <w:sz w:val="28"/>
                <w:szCs w:val="28"/>
                <w:lang w:val="uk-UA"/>
              </w:rPr>
              <w:t>США у другій половині ХІХ ст</w:t>
            </w:r>
            <w:r>
              <w:rPr>
                <w:rFonts w:ascii="Times New Roman" w:eastAsia="Times New Roman" w:hAnsi="Times New Roman" w:cs="Times New Roman"/>
                <w:b/>
                <w:bCs/>
                <w:sz w:val="28"/>
                <w:szCs w:val="28"/>
                <w:lang w:val="uk-UA" w:eastAsia="ru-RU"/>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6. </w:t>
            </w:r>
            <w:r>
              <w:rPr>
                <w:rFonts w:ascii="Times New Roman" w:eastAsia="Times New Roman" w:hAnsi="Times New Roman" w:cs="Times New Roman"/>
                <w:sz w:val="28"/>
                <w:szCs w:val="28"/>
                <w:lang w:val="uk-UA" w:eastAsia="ru-RU"/>
              </w:rPr>
              <w:t>Передумови і початок Громадянської війни. Перший період Громадянської війни. Звільнення рабів. Другий період і завершення Громадянської війни. Результати протистояння. Реконструкція Півдня. Зовнішня політика США наприкінці ХІХ ст.</w:t>
            </w:r>
          </w:p>
          <w:p w:rsidR="00C40B94" w:rsidRDefault="00C40B94">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СЗ 6. </w:t>
            </w:r>
            <w:r>
              <w:rPr>
                <w:rFonts w:ascii="Times New Roman" w:eastAsia="Calibri" w:hAnsi="Times New Roman" w:cs="Times New Roman"/>
                <w:sz w:val="28"/>
                <w:szCs w:val="28"/>
                <w:lang w:val="uk-UA"/>
              </w:rPr>
              <w:t>Конфедерація південних штатів і початок Громадянської війни. Суспільно-політичні зміни в США під час Громадянської війни. Перемога Півночі та наслідки війни. Американо-іспанська війна 1898 р. Шлях до захоплення колоній.</w:t>
            </w:r>
          </w:p>
          <w:p w:rsidR="00C40B94" w:rsidRDefault="00C40B94">
            <w:pPr>
              <w:widowControl w:val="0"/>
              <w:tabs>
                <w:tab w:val="num" w:pos="-108"/>
                <w:tab w:val="num" w:pos="720"/>
              </w:tabs>
              <w:spacing w:after="0" w:line="240" w:lineRule="auto"/>
              <w:jc w:val="both"/>
              <w:rPr>
                <w:rFonts w:ascii="Times New Roman" w:hAnsi="Times New Roman" w:cs="Times New Roman"/>
                <w:b/>
                <w:bCs/>
                <w:sz w:val="28"/>
                <w:szCs w:val="28"/>
                <w:lang w:val="uk-UA"/>
              </w:rPr>
            </w:pPr>
            <w:r>
              <w:rPr>
                <w:rFonts w:ascii="Times New Roman" w:eastAsia="Times New Roman" w:hAnsi="Times New Roman" w:cs="Times New Roman"/>
                <w:b/>
                <w:sz w:val="28"/>
                <w:szCs w:val="28"/>
                <w:lang w:val="uk-UA" w:eastAsia="ru-RU"/>
              </w:rPr>
              <w:t>Тема 7. США у 1900-х – 1920-х рр</w:t>
            </w:r>
            <w:r>
              <w:rPr>
                <w:rFonts w:ascii="Times New Roman" w:hAnsi="Times New Roman" w:cs="Times New Roman"/>
                <w:b/>
                <w:bCs/>
                <w:sz w:val="28"/>
                <w:szCs w:val="28"/>
                <w:lang w:val="uk-UA"/>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Л 7.</w:t>
            </w:r>
            <w:r>
              <w:rPr>
                <w:rFonts w:ascii="Times New Roman" w:hAnsi="Times New Roman" w:cs="Times New Roman"/>
                <w:bCs/>
                <w:sz w:val="28"/>
                <w:szCs w:val="28"/>
                <w:lang w:val="uk-UA"/>
              </w:rPr>
              <w:t xml:space="preserve"> Внутрішня і зовнішня політика США на початку ХХ ст. Сполучені Штати в І Світовій війні. Американське суспільство і економіка в 1920-х рр. </w:t>
            </w:r>
          </w:p>
          <w:p w:rsidR="00C40B94" w:rsidRDefault="00C40B94">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lang w:val="uk-UA" w:eastAsia="ru-RU"/>
              </w:rPr>
              <w:t>СЗ 7.</w:t>
            </w:r>
            <w:r>
              <w:rPr>
                <w:lang w:val="uk-UA"/>
              </w:rPr>
              <w:t xml:space="preserve">  </w:t>
            </w:r>
            <w:r>
              <w:rPr>
                <w:rFonts w:ascii="Times New Roman" w:hAnsi="Times New Roman" w:cs="Times New Roman"/>
                <w:sz w:val="28"/>
                <w:szCs w:val="28"/>
                <w:lang w:val="uk-UA"/>
              </w:rPr>
              <w:t>Становище США на початку ХХ ст. Сполучені Штати і Антанта. Участь США в І Світовій війні. «</w:t>
            </w:r>
            <w:proofErr w:type="spellStart"/>
            <w:r>
              <w:rPr>
                <w:rFonts w:ascii="Times New Roman" w:hAnsi="Times New Roman" w:cs="Times New Roman"/>
                <w:sz w:val="28"/>
                <w:szCs w:val="28"/>
                <w:lang w:val="uk-UA"/>
              </w:rPr>
              <w:t>Просперіті</w:t>
            </w:r>
            <w:proofErr w:type="spellEnd"/>
            <w:r>
              <w:rPr>
                <w:rFonts w:ascii="Times New Roman" w:hAnsi="Times New Roman" w:cs="Times New Roman"/>
                <w:sz w:val="28"/>
                <w:szCs w:val="28"/>
                <w:lang w:val="uk-UA"/>
              </w:rPr>
              <w:t>». «Сухий закон». Гангстерство.</w:t>
            </w:r>
          </w:p>
          <w:p w:rsidR="00C40B94" w:rsidRDefault="00C40B9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8. США в роки Великої депресії та ІІ Світової війни.</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Л 8. </w:t>
            </w:r>
            <w:r>
              <w:rPr>
                <w:rFonts w:ascii="Times New Roman" w:hAnsi="Times New Roman" w:cs="Times New Roman"/>
                <w:bCs/>
                <w:sz w:val="28"/>
                <w:szCs w:val="28"/>
                <w:lang w:val="uk-UA"/>
              </w:rPr>
              <w:t xml:space="preserve">Економічна криза 1930-х рр. Президенство Ф. Рузвельта. «Новий курс». США в ІІ Світовій війні. </w:t>
            </w:r>
            <w:r>
              <w:rPr>
                <w:rFonts w:ascii="Times New Roman" w:eastAsia="Times New Roman" w:hAnsi="Times New Roman" w:cs="Times New Roman"/>
                <w:sz w:val="28"/>
                <w:szCs w:val="28"/>
                <w:lang w:val="uk-UA" w:eastAsia="ru-RU"/>
              </w:rPr>
              <w:t>Підсумки ІІ Світової війни для США.</w:t>
            </w:r>
          </w:p>
          <w:p w:rsidR="00C40B94" w:rsidRDefault="00C40B94">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СЗ 8. </w:t>
            </w:r>
            <w:r>
              <w:rPr>
                <w:rFonts w:ascii="Times New Roman" w:hAnsi="Times New Roman" w:cs="Times New Roman"/>
                <w:sz w:val="28"/>
                <w:szCs w:val="28"/>
                <w:lang w:val="uk-UA"/>
              </w:rPr>
              <w:t>«Велика депресія». «Новий курс». Зовнішня політика США у міжвоєнний період. Участь США в ІІ Світовій війні.</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9. США у другій половині 1940-х – у 1960-х рр</w:t>
            </w:r>
            <w:r>
              <w:rPr>
                <w:rFonts w:ascii="Times New Roman" w:eastAsia="Times New Roman" w:hAnsi="Times New Roman" w:cs="Times New Roman"/>
                <w:b/>
                <w:bCs/>
                <w:sz w:val="28"/>
                <w:szCs w:val="28"/>
                <w:lang w:val="uk-UA" w:eastAsia="ru-RU"/>
              </w:rPr>
              <w:t>.</w:t>
            </w:r>
          </w:p>
          <w:p w:rsidR="00C40B94" w:rsidRDefault="00C40B94">
            <w:pPr>
              <w:widowControl w:val="0"/>
              <w:tabs>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Л 9. </w:t>
            </w:r>
            <w:r>
              <w:rPr>
                <w:rFonts w:ascii="Times New Roman" w:eastAsia="Times New Roman" w:hAnsi="Times New Roman" w:cs="Times New Roman"/>
                <w:sz w:val="28"/>
                <w:szCs w:val="28"/>
                <w:lang w:val="uk-UA" w:eastAsia="ru-RU"/>
              </w:rPr>
              <w:t xml:space="preserve">Перетворення США у наддержаву. Внутрішня і зовнішня політика президентів Г. Трумена і Д. Ейзенхауера. План Маршалла. «Стримування комунізму». Масові демократичні рухи 1950-х – 1960-х рр. Ліберальний реформізм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xml:space="preserve">. Кеннеді та Л. Джонсона.    </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
                <w:color w:val="000000"/>
                <w:sz w:val="28"/>
                <w:szCs w:val="28"/>
                <w:lang w:val="uk-UA" w:eastAsia="ru-RU"/>
              </w:rPr>
              <w:t xml:space="preserve">СЗ 9. </w:t>
            </w:r>
            <w:r>
              <w:rPr>
                <w:rFonts w:ascii="Times New Roman" w:eastAsia="Times New Roman" w:hAnsi="Times New Roman" w:cs="Times New Roman"/>
                <w:color w:val="000000"/>
                <w:sz w:val="28"/>
                <w:szCs w:val="28"/>
                <w:lang w:val="uk-UA" w:eastAsia="ru-RU"/>
              </w:rPr>
              <w:t xml:space="preserve">Суспільно-економічний розвиток США наприкінці </w:t>
            </w:r>
            <w:r>
              <w:rPr>
                <w:rFonts w:ascii="Times New Roman" w:eastAsia="Times New Roman" w:hAnsi="Times New Roman" w:cs="Times New Roman"/>
                <w:bCs/>
                <w:sz w:val="28"/>
                <w:szCs w:val="28"/>
                <w:lang w:val="uk-UA" w:eastAsia="ru-RU"/>
              </w:rPr>
              <w:t>1940-х – у 1950-х рр. Боротьба з лівими та робітничими рухами. Закон Тафта-</w:t>
            </w:r>
            <w:proofErr w:type="spellStart"/>
            <w:r>
              <w:rPr>
                <w:rFonts w:ascii="Times New Roman" w:eastAsia="Times New Roman" w:hAnsi="Times New Roman" w:cs="Times New Roman"/>
                <w:bCs/>
                <w:sz w:val="28"/>
                <w:szCs w:val="28"/>
                <w:lang w:val="uk-UA" w:eastAsia="ru-RU"/>
              </w:rPr>
              <w:t>Харлі</w:t>
            </w:r>
            <w:proofErr w:type="spellEnd"/>
            <w:r>
              <w:rPr>
                <w:rFonts w:ascii="Times New Roman" w:eastAsia="Times New Roman" w:hAnsi="Times New Roman" w:cs="Times New Roman"/>
                <w:bCs/>
                <w:sz w:val="28"/>
                <w:szCs w:val="28"/>
                <w:lang w:val="uk-UA" w:eastAsia="ru-RU"/>
              </w:rPr>
              <w:t>. Маккартизм. США у 1960-ті – 1970-ті  рр. Резонансні</w:t>
            </w:r>
            <w:r>
              <w:rPr>
                <w:rFonts w:ascii="Times New Roman" w:eastAsia="Times New Roman" w:hAnsi="Times New Roman" w:cs="Times New Roman"/>
                <w:sz w:val="28"/>
                <w:szCs w:val="28"/>
                <w:lang w:val="uk-UA" w:eastAsia="ru-RU"/>
              </w:rPr>
              <w:t xml:space="preserve"> вбивства 1960-х рр. (братів Кеннеді, М. Л. Кінга). </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10. США у 1970-х – 1990-х рр</w:t>
            </w:r>
            <w:r>
              <w:rPr>
                <w:rFonts w:ascii="Times New Roman" w:eastAsia="Times New Roman" w:hAnsi="Times New Roman" w:cs="Times New Roman"/>
                <w:b/>
                <w:bCs/>
                <w:sz w:val="28"/>
                <w:szCs w:val="28"/>
                <w:lang w:val="uk-UA" w:eastAsia="ru-RU"/>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10. </w:t>
            </w:r>
            <w:r>
              <w:rPr>
                <w:rFonts w:ascii="Times New Roman" w:eastAsia="Times New Roman" w:hAnsi="Times New Roman" w:cs="Times New Roman"/>
                <w:sz w:val="28"/>
                <w:szCs w:val="28"/>
                <w:lang w:val="uk-UA" w:eastAsia="ru-RU"/>
              </w:rPr>
              <w:t>Президентство Р. </w:t>
            </w:r>
            <w:proofErr w:type="spellStart"/>
            <w:r>
              <w:rPr>
                <w:rFonts w:ascii="Times New Roman" w:eastAsia="Times New Roman" w:hAnsi="Times New Roman" w:cs="Times New Roman"/>
                <w:sz w:val="28"/>
                <w:szCs w:val="28"/>
                <w:lang w:val="uk-UA" w:eastAsia="ru-RU"/>
              </w:rPr>
              <w:t>Ніксона</w:t>
            </w:r>
            <w:proofErr w:type="spellEnd"/>
            <w:r>
              <w:rPr>
                <w:rFonts w:ascii="Times New Roman" w:eastAsia="Times New Roman" w:hAnsi="Times New Roman" w:cs="Times New Roman"/>
                <w:sz w:val="28"/>
                <w:szCs w:val="28"/>
                <w:lang w:val="uk-UA" w:eastAsia="ru-RU"/>
              </w:rPr>
              <w:t xml:space="preserve">. Політика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xml:space="preserve">. Форда і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xml:space="preserve">. Картера. </w:t>
            </w:r>
            <w:proofErr w:type="spellStart"/>
            <w:r>
              <w:rPr>
                <w:rFonts w:ascii="Times New Roman" w:eastAsia="Times New Roman" w:hAnsi="Times New Roman" w:cs="Times New Roman"/>
                <w:sz w:val="28"/>
                <w:szCs w:val="28"/>
                <w:lang w:val="uk-UA" w:eastAsia="ru-RU"/>
              </w:rPr>
              <w:t>Неоконсерватизм</w:t>
            </w:r>
            <w:proofErr w:type="spellEnd"/>
            <w:r>
              <w:rPr>
                <w:rFonts w:ascii="Times New Roman" w:eastAsia="Times New Roman" w:hAnsi="Times New Roman" w:cs="Times New Roman"/>
                <w:sz w:val="28"/>
                <w:szCs w:val="28"/>
                <w:lang w:val="uk-UA" w:eastAsia="ru-RU"/>
              </w:rPr>
              <w:t xml:space="preserve"> Р. Рейгана.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Буш-старший. Операція «Буря в пустелі». Б. Клінтон. Спроба імпічменту.</w:t>
            </w:r>
          </w:p>
          <w:p w:rsidR="00C40B94" w:rsidRDefault="00C40B94">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СЗ 10. </w:t>
            </w:r>
            <w:r>
              <w:rPr>
                <w:rFonts w:ascii="Times New Roman" w:eastAsia="Calibri" w:hAnsi="Times New Roman" w:cs="Times New Roman"/>
                <w:sz w:val="28"/>
                <w:szCs w:val="28"/>
                <w:lang w:val="uk-UA"/>
              </w:rPr>
              <w:t xml:space="preserve">Р. </w:t>
            </w:r>
            <w:proofErr w:type="spellStart"/>
            <w:r>
              <w:rPr>
                <w:rFonts w:ascii="Times New Roman" w:eastAsia="Calibri" w:hAnsi="Times New Roman" w:cs="Times New Roman"/>
                <w:sz w:val="28"/>
                <w:szCs w:val="28"/>
                <w:lang w:val="uk-UA"/>
              </w:rPr>
              <w:t>Ніксон</w:t>
            </w:r>
            <w:proofErr w:type="spellEnd"/>
            <w:r>
              <w:rPr>
                <w:rFonts w:ascii="Times New Roman" w:eastAsia="Calibri" w:hAnsi="Times New Roman" w:cs="Times New Roman"/>
                <w:sz w:val="28"/>
                <w:szCs w:val="28"/>
                <w:lang w:val="uk-UA"/>
              </w:rPr>
              <w:t xml:space="preserve"> і «</w:t>
            </w:r>
            <w:proofErr w:type="spellStart"/>
            <w:r>
              <w:rPr>
                <w:rFonts w:ascii="Times New Roman" w:eastAsia="Times New Roman" w:hAnsi="Times New Roman" w:cs="Times New Roman"/>
                <w:sz w:val="28"/>
                <w:szCs w:val="28"/>
                <w:lang w:val="uk-UA" w:eastAsia="ru-RU"/>
              </w:rPr>
              <w:t>Уотергейтська</w:t>
            </w:r>
            <w:proofErr w:type="spellEnd"/>
            <w:r>
              <w:rPr>
                <w:rFonts w:ascii="Times New Roman" w:eastAsia="Times New Roman" w:hAnsi="Times New Roman" w:cs="Times New Roman"/>
                <w:sz w:val="28"/>
                <w:szCs w:val="28"/>
                <w:lang w:val="uk-UA" w:eastAsia="ru-RU"/>
              </w:rPr>
              <w:t xml:space="preserve"> справа». «</w:t>
            </w:r>
            <w:proofErr w:type="spellStart"/>
            <w:r>
              <w:rPr>
                <w:rFonts w:ascii="Times New Roman" w:eastAsia="Times New Roman" w:hAnsi="Times New Roman" w:cs="Times New Roman"/>
                <w:sz w:val="28"/>
                <w:szCs w:val="28"/>
                <w:lang w:val="uk-UA" w:eastAsia="ru-RU"/>
              </w:rPr>
              <w:t>Рейганоміка</w:t>
            </w:r>
            <w:proofErr w:type="spellEnd"/>
            <w:r>
              <w:rPr>
                <w:rFonts w:ascii="Times New Roman" w:eastAsia="Times New Roman" w:hAnsi="Times New Roman" w:cs="Times New Roman"/>
                <w:sz w:val="28"/>
                <w:szCs w:val="28"/>
                <w:lang w:val="uk-UA" w:eastAsia="ru-RU"/>
              </w:rPr>
              <w:t xml:space="preserve">» і «Зоряні війни» 1980-х рр. Завершення «Холодної війни». Війна в Перській </w:t>
            </w:r>
            <w:proofErr w:type="spellStart"/>
            <w:r>
              <w:rPr>
                <w:rFonts w:ascii="Times New Roman" w:eastAsia="Times New Roman" w:hAnsi="Times New Roman" w:cs="Times New Roman"/>
                <w:sz w:val="28"/>
                <w:szCs w:val="28"/>
                <w:lang w:val="uk-UA" w:eastAsia="ru-RU"/>
              </w:rPr>
              <w:t>затоці</w:t>
            </w:r>
            <w:proofErr w:type="spellEnd"/>
            <w:r>
              <w:rPr>
                <w:rFonts w:ascii="Times New Roman" w:eastAsia="Times New Roman" w:hAnsi="Times New Roman" w:cs="Times New Roman"/>
                <w:sz w:val="28"/>
                <w:szCs w:val="28"/>
                <w:lang w:val="uk-UA" w:eastAsia="ru-RU"/>
              </w:rPr>
              <w:t xml:space="preserve"> 1991 р. Б. Клінтон і справа М. </w:t>
            </w:r>
            <w:proofErr w:type="spellStart"/>
            <w:r>
              <w:rPr>
                <w:rFonts w:ascii="Times New Roman" w:eastAsia="Times New Roman" w:hAnsi="Times New Roman" w:cs="Times New Roman"/>
                <w:sz w:val="28"/>
                <w:szCs w:val="28"/>
                <w:lang w:val="uk-UA" w:eastAsia="ru-RU"/>
              </w:rPr>
              <w:t>Левинські</w:t>
            </w:r>
            <w:proofErr w:type="spellEnd"/>
            <w:r>
              <w:rPr>
                <w:rFonts w:ascii="Times New Roman" w:eastAsia="Times New Roman" w:hAnsi="Times New Roman" w:cs="Times New Roman"/>
                <w:sz w:val="28"/>
                <w:szCs w:val="28"/>
                <w:lang w:val="uk-UA" w:eastAsia="ru-RU"/>
              </w:rPr>
              <w:t>.</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11. CША на початку ХХІ ст</w:t>
            </w:r>
            <w:r>
              <w:rPr>
                <w:rFonts w:ascii="Times New Roman" w:eastAsia="Calibri" w:hAnsi="Times New Roman" w:cs="Times New Roman"/>
                <w:b/>
                <w:sz w:val="28"/>
                <w:szCs w:val="28"/>
                <w:lang w:val="uk-UA"/>
              </w:rPr>
              <w:t>.</w:t>
            </w:r>
          </w:p>
          <w:p w:rsidR="00C40B94" w:rsidRDefault="00C40B94">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Л 11.</w:t>
            </w:r>
            <w:r>
              <w:rPr>
                <w:rFonts w:ascii="Times New Roman" w:eastAsia="Times New Roman" w:hAnsi="Times New Roman" w:cs="Times New Roman"/>
                <w:sz w:val="28"/>
                <w:szCs w:val="24"/>
                <w:lang w:val="uk-UA" w:eastAsia="ru-RU"/>
              </w:rPr>
              <w:t xml:space="preserve"> Внутрішня політика </w:t>
            </w:r>
            <w:proofErr w:type="spellStart"/>
            <w:r>
              <w:rPr>
                <w:rFonts w:ascii="Times New Roman" w:eastAsia="Times New Roman" w:hAnsi="Times New Roman" w:cs="Times New Roman"/>
                <w:sz w:val="28"/>
                <w:szCs w:val="24"/>
                <w:lang w:val="uk-UA" w:eastAsia="ru-RU"/>
              </w:rPr>
              <w:t>Дж</w:t>
            </w:r>
            <w:proofErr w:type="spellEnd"/>
            <w:r>
              <w:rPr>
                <w:rFonts w:ascii="Times New Roman" w:eastAsia="Times New Roman" w:hAnsi="Times New Roman" w:cs="Times New Roman"/>
                <w:sz w:val="28"/>
                <w:szCs w:val="24"/>
                <w:lang w:val="uk-UA" w:eastAsia="ru-RU"/>
              </w:rPr>
              <w:t xml:space="preserve">. Буша-молодшого. </w:t>
            </w:r>
            <w:r>
              <w:rPr>
                <w:rFonts w:ascii="Times New Roman" w:eastAsia="Calibri" w:hAnsi="Times New Roman" w:cs="Times New Roman"/>
                <w:sz w:val="28"/>
                <w:szCs w:val="28"/>
                <w:lang w:val="uk-UA"/>
              </w:rPr>
              <w:t>Трагедія</w:t>
            </w:r>
            <w:r>
              <w:rPr>
                <w:rFonts w:ascii="Times New Roman" w:eastAsia="Times New Roman" w:hAnsi="Times New Roman" w:cs="Times New Roman"/>
                <w:sz w:val="28"/>
                <w:szCs w:val="24"/>
                <w:lang w:val="uk-UA" w:eastAsia="ru-RU"/>
              </w:rPr>
              <w:t xml:space="preserve"> 11 вересня 2001 р. </w:t>
            </w:r>
            <w:r>
              <w:rPr>
                <w:rFonts w:ascii="Times New Roman" w:eastAsia="Times New Roman" w:hAnsi="Times New Roman" w:cs="Times New Roman"/>
                <w:sz w:val="28"/>
                <w:szCs w:val="24"/>
                <w:lang w:val="uk-UA" w:eastAsia="ru-RU"/>
              </w:rPr>
              <w:lastRenderedPageBreak/>
              <w:t xml:space="preserve">Боротьба з міжнародним тероризмом. Воєнні операції в Афганістані та Іраку. Фінансово-економічна криза 2007-2009 рр. Політика Б. Обами. Стратегічні партнери США в Європі та на Близькому Сході. </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rPr>
              <w:t>СЗ 11.</w:t>
            </w:r>
            <w:r>
              <w:rPr>
                <w:rFonts w:ascii="Times New Roman" w:eastAsia="Calibri" w:hAnsi="Times New Roman" w:cs="Times New Roman"/>
                <w:sz w:val="28"/>
                <w:szCs w:val="28"/>
                <w:lang w:val="uk-UA"/>
              </w:rPr>
              <w:t xml:space="preserve"> Вибори американського президента 2000 р. Економічний спад початку 2000-х рр. Трагедія 11 вересня 2001 р. в Нью-Йорку. Проголошення «Осі зла». Війна в Афганістані та Іраку. </w:t>
            </w:r>
            <w:r>
              <w:rPr>
                <w:rFonts w:ascii="Times New Roman" w:eastAsia="Times New Roman" w:hAnsi="Times New Roman" w:cs="Times New Roman"/>
                <w:bCs/>
                <w:sz w:val="28"/>
                <w:szCs w:val="28"/>
                <w:lang w:val="uk-UA" w:eastAsia="ru-RU"/>
              </w:rPr>
              <w:t xml:space="preserve">Фінансово-економічна криза 2007-2009 рр. Внутрішня політика адміністрації Б. Обами. «Рух чаювання». Президентська кампанія 2012 р. Засади сучасної зовнішньої політики США. </w:t>
            </w:r>
            <w:r>
              <w:rPr>
                <w:rFonts w:ascii="Times New Roman" w:eastAsia="Calibri" w:hAnsi="Times New Roman" w:cs="Times New Roman"/>
                <w:sz w:val="28"/>
                <w:szCs w:val="28"/>
                <w:lang w:val="uk-UA"/>
              </w:rPr>
              <w:t xml:space="preserve">   </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12. Американська культура</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sz w:val="28"/>
                <w:szCs w:val="28"/>
                <w:lang w:val="uk-UA" w:eastAsia="ru-RU"/>
              </w:rPr>
              <w:t xml:space="preserve"> </w:t>
            </w:r>
          </w:p>
          <w:p w:rsidR="00C40B94" w:rsidRDefault="00C40B94">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12. </w:t>
            </w:r>
            <w:r>
              <w:rPr>
                <w:rFonts w:ascii="Times New Roman" w:eastAsia="Times New Roman" w:hAnsi="Times New Roman" w:cs="Times New Roman"/>
                <w:sz w:val="28"/>
                <w:szCs w:val="28"/>
                <w:lang w:val="uk-UA" w:eastAsia="ru-RU"/>
              </w:rPr>
              <w:t>Національні американські символи. Етнічний склад населення. Релігія в США. Американська система освіти. Сім’я і побут. Американське харчування. Всенародні свята в США. Американське мистецтво. Видатні американці сучасності.</w:t>
            </w:r>
          </w:p>
          <w:p w:rsidR="00C40B94" w:rsidRDefault="00C40B94">
            <w:pPr>
              <w:widowControl w:val="0"/>
              <w:tabs>
                <w:tab w:val="num" w:pos="-108"/>
                <w:tab w:val="num" w:pos="720"/>
              </w:tabs>
              <w:spacing w:after="0" w:line="240" w:lineRule="auto"/>
              <w:jc w:val="both"/>
              <w:rPr>
                <w:rFonts w:ascii="Times New Roman" w:eastAsia="Arial Unicode MS" w:hAnsi="Times New Roman" w:cs="Times New Roman"/>
                <w:b/>
                <w:sz w:val="26"/>
                <w:szCs w:val="26"/>
                <w:lang w:val="uk-UA" w:eastAsia="ru-RU"/>
              </w:rPr>
            </w:pPr>
            <w:r>
              <w:rPr>
                <w:rFonts w:ascii="Times New Roman" w:eastAsia="Times New Roman" w:hAnsi="Times New Roman" w:cs="Times New Roman"/>
                <w:b/>
                <w:bCs/>
                <w:sz w:val="28"/>
                <w:szCs w:val="24"/>
                <w:lang w:val="uk-UA" w:eastAsia="ru-RU"/>
              </w:rPr>
              <w:t>СЗ 12.</w:t>
            </w:r>
            <w:r>
              <w:rPr>
                <w:rFonts w:ascii="Times New Roman" w:eastAsia="Times New Roman" w:hAnsi="Times New Roman" w:cs="Times New Roman"/>
                <w:bCs/>
                <w:sz w:val="28"/>
                <w:szCs w:val="24"/>
                <w:lang w:val="uk-UA" w:eastAsia="ru-RU"/>
              </w:rPr>
              <w:t xml:space="preserve"> Американська символіка. Етнічна і </w:t>
            </w:r>
            <w:proofErr w:type="spellStart"/>
            <w:r>
              <w:rPr>
                <w:rFonts w:ascii="Times New Roman" w:eastAsia="Times New Roman" w:hAnsi="Times New Roman" w:cs="Times New Roman"/>
                <w:bCs/>
                <w:sz w:val="28"/>
                <w:szCs w:val="24"/>
                <w:lang w:val="uk-UA" w:eastAsia="ru-RU"/>
              </w:rPr>
              <w:t>мовна</w:t>
            </w:r>
            <w:proofErr w:type="spellEnd"/>
            <w:r>
              <w:rPr>
                <w:rFonts w:ascii="Times New Roman" w:eastAsia="Times New Roman" w:hAnsi="Times New Roman" w:cs="Times New Roman"/>
                <w:bCs/>
                <w:sz w:val="28"/>
                <w:szCs w:val="24"/>
                <w:lang w:val="uk-UA" w:eastAsia="ru-RU"/>
              </w:rPr>
              <w:t xml:space="preserve"> приналежність населення США. Релігійне життя американців. Школи, коледжі, університети в США. Американський спосіб життя. «Американська мрія». Традиційна американська кухня. Святкове дозвілля в США. Література, театр, кіно, живопис, архітектура в США. Видатні американці. </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 xml:space="preserve">7.2 Види навчальної діяльності </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Arial Unicode MS" w:hAnsi="Times New Roman" w:cs="Times New Roman"/>
                <w:bCs/>
                <w:sz w:val="26"/>
                <w:szCs w:val="26"/>
                <w:lang w:val="uk-UA" w:eastAsia="ru-RU"/>
              </w:rPr>
              <w:t>НД 1.</w:t>
            </w:r>
            <w:r>
              <w:rPr>
                <w:rFonts w:ascii="Times New Roman" w:eastAsia="Arial Unicode MS" w:hAnsi="Times New Roman" w:cs="Times New Roman"/>
                <w:bCs/>
                <w:sz w:val="26"/>
                <w:szCs w:val="26"/>
                <w:lang w:val="uk-UA" w:eastAsia="ru-RU"/>
              </w:rPr>
              <w:tab/>
              <w:t xml:space="preserve">Підготовка до </w:t>
            </w:r>
            <w:r>
              <w:rPr>
                <w:rFonts w:ascii="Times New Roman" w:eastAsia="Times New Roman" w:hAnsi="Times New Roman" w:cs="Times New Roman"/>
                <w:iCs/>
                <w:sz w:val="26"/>
                <w:szCs w:val="26"/>
                <w:lang w:val="uk-UA" w:eastAsia="ru-RU"/>
              </w:rPr>
              <w:t>опитування за темами 1-12 семінарського заняття;</w:t>
            </w:r>
          </w:p>
          <w:p w:rsidR="00C40B94" w:rsidRDefault="00C40B94">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Times New Roman" w:hAnsi="Times New Roman" w:cs="Times New Roman"/>
                <w:iCs/>
                <w:sz w:val="26"/>
                <w:szCs w:val="26"/>
                <w:lang w:val="uk-UA" w:eastAsia="ru-RU"/>
              </w:rPr>
              <w:t>НД 2. Підготовка до тесту за темами 1-12 змісту дисципліни;</w:t>
            </w:r>
          </w:p>
          <w:p w:rsidR="00C40B94" w:rsidRDefault="00C40B94">
            <w:pPr>
              <w:tabs>
                <w:tab w:val="left" w:pos="426"/>
                <w:tab w:val="left" w:pos="709"/>
              </w:tabs>
              <w:spacing w:after="0" w:line="240" w:lineRule="auto"/>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sz w:val="26"/>
                <w:szCs w:val="26"/>
                <w:lang w:val="uk-UA" w:eastAsia="ru-RU"/>
              </w:rPr>
              <w:t xml:space="preserve">НД 3. Підготовка </w:t>
            </w:r>
            <w:proofErr w:type="spellStart"/>
            <w:r>
              <w:rPr>
                <w:rFonts w:ascii="Times New Roman" w:hAnsi="Times New Roman" w:cs="Times New Roman"/>
                <w:sz w:val="26"/>
                <w:szCs w:val="26"/>
              </w:rPr>
              <w:t>мультимедійн</w:t>
            </w:r>
            <w:r>
              <w:rPr>
                <w:rFonts w:ascii="Times New Roman" w:hAnsi="Times New Roman" w:cs="Times New Roman"/>
                <w:sz w:val="26"/>
                <w:szCs w:val="26"/>
                <w:lang w:val="uk-UA"/>
              </w:rPr>
              <w:t>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презентації</w:t>
            </w:r>
            <w:proofErr w:type="spellEnd"/>
            <w:r>
              <w:rPr>
                <w:rFonts w:ascii="Times New Roman" w:hAnsi="Times New Roman" w:cs="Times New Roman"/>
                <w:sz w:val="26"/>
                <w:szCs w:val="26"/>
              </w:rPr>
              <w:t xml:space="preserve"> </w:t>
            </w:r>
            <w:r>
              <w:rPr>
                <w:rFonts w:ascii="Times New Roman" w:eastAsia="Arial Unicode MS" w:hAnsi="Times New Roman" w:cs="Times New Roman"/>
                <w:bCs/>
                <w:sz w:val="26"/>
                <w:szCs w:val="26"/>
                <w:lang w:val="uk-UA" w:eastAsia="ru-RU"/>
              </w:rPr>
              <w:t>за темою на вибір в межах тем 2 - 12 змісту дисципліни.</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8.   Методи</w:t>
            </w:r>
            <w:r>
              <w:rPr>
                <w:rFonts w:ascii="Times New Roman" w:eastAsia="Arial Unicode MS" w:hAnsi="Times New Roman" w:cs="Times New Roman"/>
                <w:b/>
                <w:caps/>
                <w:sz w:val="26"/>
                <w:szCs w:val="26"/>
                <w:lang w:val="uk-UA" w:eastAsia="ru-RU"/>
              </w:rPr>
              <w:t xml:space="preserve"> </w:t>
            </w:r>
            <w:r>
              <w:rPr>
                <w:rFonts w:ascii="Times New Roman" w:eastAsia="Arial Unicode MS" w:hAnsi="Times New Roman" w:cs="Times New Roman"/>
                <w:b/>
                <w:sz w:val="26"/>
                <w:szCs w:val="26"/>
                <w:lang w:val="uk-UA" w:eastAsia="ru-RU"/>
              </w:rPr>
              <w:t>викладання, навчання</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Дисципліна передбачає навчання через:</w:t>
            </w:r>
          </w:p>
          <w:p w:rsidR="00C40B94" w:rsidRDefault="00C40B9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МН1. Проблемна лекція або лекція - візуалізація;</w:t>
            </w:r>
          </w:p>
          <w:p w:rsidR="00C40B94" w:rsidRDefault="00C40B9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МН2. Семінарські заняття; </w:t>
            </w:r>
          </w:p>
          <w:p w:rsidR="00C40B94" w:rsidRDefault="00C40B94">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МН3. Демонстрація мультимедійних презентацій. </w:t>
            </w:r>
          </w:p>
          <w:p w:rsidR="00C40B94" w:rsidRDefault="00C40B94">
            <w:pPr>
              <w:tabs>
                <w:tab w:val="left" w:pos="709"/>
              </w:tabs>
              <w:spacing w:after="0" w:line="26" w:lineRule="atLeast"/>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Лекції надають студентам теоретичну основу  знань про історію, суспільство, політичну систему Сполучених Штатів Америки, що </w:t>
            </w:r>
            <w:r>
              <w:rPr>
                <w:rFonts w:ascii="Times New Roman" w:hAnsi="Times New Roman" w:cs="Times New Roman"/>
                <w:bCs/>
                <w:sz w:val="28"/>
                <w:szCs w:val="28"/>
                <w:lang w:val="uk-UA"/>
              </w:rPr>
              <w:t xml:space="preserve">розширює освітній компонент професійної та практичної підготовки фахівців спеціальності «Історія та археологія» </w:t>
            </w:r>
            <w:r>
              <w:rPr>
                <w:rFonts w:ascii="Times New Roman" w:eastAsia="Arial Unicode MS" w:hAnsi="Times New Roman" w:cs="Times New Roman"/>
                <w:sz w:val="28"/>
                <w:szCs w:val="28"/>
                <w:lang w:val="uk-UA" w:eastAsia="ru-RU"/>
              </w:rPr>
              <w:t>(РН 1). Лекції доповнюються семінарськими заняттями, які надають студентам можливість застосовувати теоретичні знання на практичних прикладах (РН 2 та РН 3). Демонстрація презентацій передбачає ідентифікацію студентами подій, явищ, процесів, пам’яток культури, видатних персон американської історії та сьогодення (результати навчання РН 1, РН 2, РН 3). Самостійному навчанню сприятиме підготовка до лекцій, семінарських занять, а також робота над презентацією для представлення групі та проблемного обговорення. Під час підготовки презентації студенти розвиватимуть навички комунікативного спілкування, критичного та аналітичного мислення,  синтезу навчальної теорії та практичних дій.</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9. Методи та критерії оцінювання</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9.1. Критерії оцінювання</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346"/>
              <w:gridCol w:w="2148"/>
            </w:tblGrid>
            <w:tr w:rsidR="00C40B94">
              <w:trPr>
                <w:trHeight w:val="311"/>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uk-UA"/>
                    </w:rPr>
                    <w:lastRenderedPageBreak/>
                    <w:t>Шкала оцінювання</w:t>
                  </w:r>
                  <w:r>
                    <w:rPr>
                      <w:rFonts w:ascii="Times New Roman" w:hAnsi="Times New Roman" w:cs="Times New Roman"/>
                      <w:sz w:val="24"/>
                      <w:szCs w:val="24"/>
                      <w:lang w:val="en-US"/>
                    </w:rPr>
                    <w:t xml:space="preserve"> ECTS</w:t>
                  </w:r>
                </w:p>
              </w:tc>
              <w:tc>
                <w:tcPr>
                  <w:tcW w:w="32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Визначення</w:t>
                  </w:r>
                </w:p>
              </w:tc>
              <w:tc>
                <w:tcPr>
                  <w:tcW w:w="2346"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за національною шкалою</w:t>
                  </w: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Рейтингова бальна шкала оцінювання</w:t>
                  </w:r>
                </w:p>
              </w:tc>
            </w:tr>
            <w:tr w:rsidR="00C40B94">
              <w:trPr>
                <w:trHeight w:val="336"/>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2346"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 (відмінно)</w:t>
                  </w: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90-100 </w:t>
                  </w:r>
                </w:p>
              </w:tc>
            </w:tr>
            <w:tr w:rsidR="00C40B94">
              <w:trPr>
                <w:trHeight w:val="336"/>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 (добре)</w:t>
                  </w: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82-89 </w:t>
                  </w:r>
                </w:p>
              </w:tc>
            </w:tr>
            <w:tr w:rsidR="00C40B94">
              <w:trPr>
                <w:trHeight w:val="336"/>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74-81 </w:t>
                  </w:r>
                </w:p>
              </w:tc>
            </w:tr>
            <w:tr w:rsidR="00C40B94">
              <w:trPr>
                <w:trHeight w:val="336"/>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 (задовільно)</w:t>
                  </w: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64-73 </w:t>
                  </w:r>
                </w:p>
              </w:tc>
            </w:tr>
            <w:tr w:rsidR="00C40B94">
              <w:trPr>
                <w:trHeight w:val="336"/>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60-63 </w:t>
                  </w:r>
                </w:p>
              </w:tc>
            </w:tr>
            <w:tr w:rsidR="00C40B94">
              <w:trPr>
                <w:trHeight w:val="348"/>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 (незадовільно)</w:t>
                  </w: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35-59 </w:t>
                  </w:r>
                </w:p>
              </w:tc>
            </w:tr>
            <w:tr w:rsidR="00C40B94">
              <w:trPr>
                <w:trHeight w:val="286"/>
              </w:trPr>
              <w:tc>
                <w:tcPr>
                  <w:tcW w:w="1440"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C40B94" w:rsidRDefault="00C40B94">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0-34</w:t>
                  </w:r>
                </w:p>
              </w:tc>
            </w:tr>
          </w:tbl>
          <w:p w:rsidR="00C40B94" w:rsidRDefault="00C40B94">
            <w:pPr>
              <w:spacing w:after="0" w:line="240" w:lineRule="auto"/>
              <w:rPr>
                <w:rFonts w:ascii="Times New Roman" w:eastAsia="Arial Unicode MS" w:hAnsi="Times New Roman" w:cs="Times New Roman"/>
                <w:b/>
                <w:sz w:val="26"/>
                <w:szCs w:val="26"/>
                <w:lang w:val="uk-UA" w:eastAsia="ru-RU"/>
              </w:rPr>
            </w:pP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 xml:space="preserve">9.2 Методи поточного </w:t>
            </w:r>
            <w:proofErr w:type="spellStart"/>
            <w:r>
              <w:rPr>
                <w:rFonts w:ascii="Times New Roman" w:eastAsia="Arial Unicode MS" w:hAnsi="Times New Roman" w:cs="Times New Roman"/>
                <w:b/>
                <w:sz w:val="26"/>
                <w:szCs w:val="26"/>
                <w:lang w:val="uk-UA" w:eastAsia="ru-RU"/>
              </w:rPr>
              <w:t>формативного</w:t>
            </w:r>
            <w:proofErr w:type="spellEnd"/>
            <w:r>
              <w:rPr>
                <w:rFonts w:ascii="Times New Roman" w:eastAsia="Arial Unicode MS" w:hAnsi="Times New Roman" w:cs="Times New Roman"/>
                <w:b/>
                <w:sz w:val="26"/>
                <w:szCs w:val="26"/>
                <w:lang w:val="uk-UA" w:eastAsia="ru-RU"/>
              </w:rPr>
              <w:t xml:space="preserve"> оцінювання</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426"/>
                <w:tab w:val="left" w:pos="709"/>
              </w:tabs>
              <w:spacing w:before="120" w:after="120" w:line="26" w:lineRule="atLeast"/>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i/>
                <w:sz w:val="26"/>
                <w:szCs w:val="26"/>
                <w:lang w:val="uk-UA" w:eastAsia="ru-RU"/>
              </w:rPr>
              <w:t xml:space="preserve"> </w:t>
            </w:r>
            <w:r>
              <w:rPr>
                <w:rFonts w:ascii="Times New Roman" w:eastAsia="Arial Unicode MS" w:hAnsi="Times New Roman" w:cs="Times New Roman"/>
                <w:bCs/>
                <w:sz w:val="26"/>
                <w:szCs w:val="26"/>
                <w:lang w:val="uk-UA" w:eastAsia="ru-RU"/>
              </w:rPr>
              <w:t xml:space="preserve">За дисципліною передбачені наступні методи поточного </w:t>
            </w:r>
            <w:proofErr w:type="spellStart"/>
            <w:r>
              <w:rPr>
                <w:rFonts w:ascii="Times New Roman" w:eastAsia="Arial Unicode MS" w:hAnsi="Times New Roman" w:cs="Times New Roman"/>
                <w:bCs/>
                <w:sz w:val="26"/>
                <w:szCs w:val="26"/>
                <w:lang w:val="uk-UA" w:eastAsia="ru-RU"/>
              </w:rPr>
              <w:t>формативного</w:t>
            </w:r>
            <w:proofErr w:type="spellEnd"/>
            <w:r>
              <w:rPr>
                <w:rFonts w:ascii="Times New Roman" w:eastAsia="Arial Unicode MS" w:hAnsi="Times New Roman" w:cs="Times New Roman"/>
                <w:bCs/>
                <w:sz w:val="26"/>
                <w:szCs w:val="26"/>
                <w:lang w:val="uk-UA" w:eastAsia="ru-RU"/>
              </w:rPr>
              <w:t xml:space="preserve">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виконання тестових  завдань, оцінювання поточного тестування, обговорення та </w:t>
            </w:r>
            <w:proofErr w:type="spellStart"/>
            <w:r>
              <w:rPr>
                <w:rFonts w:ascii="Times New Roman" w:eastAsia="Arial Unicode MS" w:hAnsi="Times New Roman" w:cs="Times New Roman"/>
                <w:bCs/>
                <w:sz w:val="26"/>
                <w:szCs w:val="26"/>
                <w:lang w:val="uk-UA" w:eastAsia="ru-RU"/>
              </w:rPr>
              <w:t>взаємооцінювання</w:t>
            </w:r>
            <w:proofErr w:type="spellEnd"/>
            <w:r>
              <w:rPr>
                <w:rFonts w:ascii="Times New Roman" w:eastAsia="Arial Unicode MS" w:hAnsi="Times New Roman" w:cs="Times New Roman"/>
                <w:bCs/>
                <w:sz w:val="26"/>
                <w:szCs w:val="26"/>
                <w:lang w:val="uk-UA" w:eastAsia="ru-RU"/>
              </w:rPr>
              <w:t xml:space="preserve"> студентами виконаних презентацій.</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 xml:space="preserve">9.3 Методи підсумкового </w:t>
            </w:r>
            <w:proofErr w:type="spellStart"/>
            <w:r>
              <w:rPr>
                <w:rFonts w:ascii="Times New Roman" w:eastAsia="Arial Unicode MS" w:hAnsi="Times New Roman" w:cs="Times New Roman"/>
                <w:b/>
                <w:sz w:val="26"/>
                <w:szCs w:val="26"/>
                <w:lang w:val="uk-UA" w:eastAsia="ru-RU"/>
              </w:rPr>
              <w:t>сумативного</w:t>
            </w:r>
            <w:proofErr w:type="spellEnd"/>
            <w:r>
              <w:rPr>
                <w:rFonts w:ascii="Times New Roman" w:eastAsia="Arial Unicode MS" w:hAnsi="Times New Roman" w:cs="Times New Roman"/>
                <w:b/>
                <w:sz w:val="26"/>
                <w:szCs w:val="26"/>
                <w:lang w:val="uk-UA" w:eastAsia="ru-RU"/>
              </w:rPr>
              <w:t xml:space="preserve"> оцінювання</w:t>
            </w:r>
          </w:p>
        </w:tc>
      </w:tr>
      <w:tr w:rsidR="00C40B94" w:rsidTr="00C40B9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Оцінювання протягом семестру проводиться у формі усних і письмових опитувань та індивідуальних презентацій. Всі роботи повинні бути виконані самостійно. Індивідуальні завдання, схожі між собою, будуть відхилені.</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Методи оцінювання:</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опитування  М 1</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тестування  М 2</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перевірка виконання індивідуальної презентації</w:t>
            </w:r>
            <w:r>
              <w:rPr>
                <w:rFonts w:ascii="Times New Roman" w:hAnsi="Times New Roman" w:cs="Times New Roman"/>
                <w:bCs/>
                <w:sz w:val="26"/>
                <w:szCs w:val="26"/>
                <w:lang w:val="uk-UA"/>
              </w:rPr>
              <w:t xml:space="preserve"> М</w:t>
            </w:r>
            <w:r>
              <w:rPr>
                <w:rFonts w:ascii="Times New Roman" w:eastAsia="Arial Unicode MS" w:hAnsi="Times New Roman" w:cs="Times New Roman"/>
                <w:bCs/>
                <w:sz w:val="26"/>
                <w:szCs w:val="26"/>
                <w:lang w:val="uk-UA" w:eastAsia="ru-RU"/>
              </w:rPr>
              <w:t xml:space="preserve"> 3.</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Оцінка студента формується таким чином:</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1 усне опитування </w:t>
            </w:r>
            <w:r>
              <w:rPr>
                <w:rFonts w:ascii="Times New Roman" w:hAnsi="Times New Roman" w:cs="Times New Roman"/>
                <w:bCs/>
                <w:sz w:val="26"/>
                <w:szCs w:val="26"/>
                <w:lang w:val="uk-UA"/>
              </w:rPr>
              <w:t>4</w:t>
            </w:r>
            <w:r>
              <w:rPr>
                <w:rFonts w:ascii="Times New Roman" w:eastAsia="Arial Unicode MS" w:hAnsi="Times New Roman" w:cs="Times New Roman"/>
                <w:bCs/>
                <w:sz w:val="26"/>
                <w:szCs w:val="26"/>
                <w:lang w:val="uk-UA" w:eastAsia="ru-RU"/>
              </w:rPr>
              <w:t>0 балів;</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2 тестування </w:t>
            </w:r>
            <w:r>
              <w:rPr>
                <w:rFonts w:ascii="Times New Roman" w:hAnsi="Times New Roman" w:cs="Times New Roman"/>
                <w:bCs/>
                <w:sz w:val="26"/>
                <w:szCs w:val="26"/>
                <w:lang w:val="uk-UA"/>
              </w:rPr>
              <w:t>40</w:t>
            </w:r>
            <w:r>
              <w:rPr>
                <w:rFonts w:ascii="Times New Roman" w:eastAsia="Arial Unicode MS" w:hAnsi="Times New Roman" w:cs="Times New Roman"/>
                <w:bCs/>
                <w:sz w:val="26"/>
                <w:szCs w:val="26"/>
                <w:lang w:val="uk-UA" w:eastAsia="ru-RU"/>
              </w:rPr>
              <w:t xml:space="preserve"> балів.</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3 індивідуальна презентація 10 балів.</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4 звіт-конспект 10 балів.</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 особливих ситуаціях робота протягом семестру може бути виконана дистанційно: </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1. ситуативне завдання (вирішення, письмове обґрунтування) 20 балів,</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2. реферат </w:t>
            </w:r>
            <w:r>
              <w:rPr>
                <w:rFonts w:ascii="Times New Roman" w:hAnsi="Times New Roman" w:cs="Times New Roman"/>
                <w:bCs/>
                <w:sz w:val="26"/>
                <w:szCs w:val="26"/>
                <w:lang w:val="uk-UA"/>
              </w:rPr>
              <w:t>30</w:t>
            </w:r>
            <w:r>
              <w:rPr>
                <w:rFonts w:ascii="Times New Roman" w:eastAsia="Arial Unicode MS" w:hAnsi="Times New Roman" w:cs="Times New Roman"/>
                <w:bCs/>
                <w:sz w:val="26"/>
                <w:szCs w:val="26"/>
                <w:lang w:val="uk-UA" w:eastAsia="ru-RU"/>
              </w:rPr>
              <w:t xml:space="preserve"> балів ( 60% унікальності),</w:t>
            </w:r>
          </w:p>
          <w:p w:rsidR="00C40B94" w:rsidRDefault="00C40B94">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3. індивідуальне дослідницьке завдання (презентація) </w:t>
            </w:r>
            <w:r>
              <w:rPr>
                <w:rFonts w:ascii="Times New Roman" w:hAnsi="Times New Roman" w:cs="Times New Roman"/>
                <w:bCs/>
                <w:sz w:val="26"/>
                <w:szCs w:val="26"/>
                <w:lang w:val="uk-UA"/>
              </w:rPr>
              <w:t>50</w:t>
            </w:r>
            <w:r>
              <w:rPr>
                <w:rFonts w:ascii="Times New Roman" w:eastAsia="Arial Unicode MS" w:hAnsi="Times New Roman" w:cs="Times New Roman"/>
                <w:bCs/>
                <w:sz w:val="26"/>
                <w:szCs w:val="26"/>
                <w:lang w:val="uk-UA" w:eastAsia="ru-RU"/>
              </w:rPr>
              <w:t xml:space="preserve"> балів.</w:t>
            </w:r>
          </w:p>
          <w:p w:rsidR="00C40B94" w:rsidRDefault="00C40B94">
            <w:pPr>
              <w:tabs>
                <w:tab w:val="left" w:pos="426"/>
                <w:tab w:val="left" w:pos="709"/>
              </w:tabs>
              <w:spacing w:after="0" w:line="26" w:lineRule="atLeast"/>
              <w:ind w:firstLine="709"/>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Cs/>
                <w:sz w:val="26"/>
                <w:szCs w:val="26"/>
                <w:lang w:val="uk-UA" w:eastAsia="ru-RU"/>
              </w:rPr>
              <w:t>Форма підсумкового контролю – диференційований залік.</w:t>
            </w:r>
          </w:p>
        </w:tc>
      </w:tr>
      <w:tr w:rsidR="00C40B94" w:rsidTr="00C40B9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ind w:left="720"/>
              <w:contextualSpacing/>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 xml:space="preserve">10.  Ресурсне забезпечення навчальної дисципліни </w:t>
            </w:r>
          </w:p>
        </w:tc>
      </w:tr>
      <w:tr w:rsidR="00C40B94" w:rsidTr="00C40B94">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40B94" w:rsidRDefault="00C40B9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C40B94" w:rsidRDefault="00C40B94">
            <w:pPr>
              <w:spacing w:after="0" w:line="240" w:lineRule="auto"/>
              <w:ind w:left="360"/>
              <w:contextualSpacing/>
              <w:rPr>
                <w:rFonts w:ascii="Times New Roman" w:eastAsia="Arial Unicode MS" w:hAnsi="Times New Roman" w:cs="Times New Roman"/>
                <w:sz w:val="26"/>
                <w:szCs w:val="26"/>
                <w:lang w:val="uk-UA" w:eastAsia="ru-RU"/>
              </w:rPr>
            </w:pPr>
            <w:r>
              <w:rPr>
                <w:rFonts w:ascii="Times New Roman" w:eastAsia="Arial Unicode MS" w:hAnsi="Times New Roman" w:cs="Times New Roman"/>
                <w:bCs/>
                <w:iCs/>
                <w:sz w:val="26"/>
                <w:szCs w:val="26"/>
                <w:lang w:val="uk-UA" w:eastAsia="ru-RU"/>
              </w:rPr>
              <w:t>Навчальний процес потребує використання мультимедійного обладнання (проектор, екран) (ЗН 1) .</w:t>
            </w:r>
          </w:p>
        </w:tc>
      </w:tr>
      <w:tr w:rsidR="00C40B94" w:rsidTr="00C40B94">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C40B94" w:rsidRDefault="00C40B94">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C40B94" w:rsidRDefault="00C40B94">
            <w:pPr>
              <w:spacing w:after="0" w:line="240" w:lineRule="auto"/>
              <w:jc w:val="center"/>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Основна література.</w:t>
            </w:r>
          </w:p>
          <w:p w:rsidR="00C40B94" w:rsidRDefault="00C40B94" w:rsidP="000A6756">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rPr>
              <w:t xml:space="preserve">Історія країн Західної Європи та Північної </w:t>
            </w:r>
            <w:r>
              <w:rPr>
                <w:rFonts w:ascii="Times New Roman" w:hAnsi="Times New Roman"/>
              </w:rPr>
              <w:lastRenderedPageBreak/>
              <w:t xml:space="preserve">Америки Нового часу (кінець XV – початок XIX ст.):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xml:space="preserve">. / за ред. З. А. Баран. К.: Знання, 2015.  </w:t>
            </w:r>
          </w:p>
          <w:p w:rsidR="00C40B94" w:rsidRDefault="00C40B94" w:rsidP="000A6756">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rPr>
              <w:t>Іваницька О.</w:t>
            </w:r>
            <w:r w:rsidRPr="00C40B94">
              <w:rPr>
                <w:rFonts w:ascii="Times New Roman" w:hAnsi="Times New Roman"/>
              </w:rPr>
              <w:t xml:space="preserve"> </w:t>
            </w:r>
            <w:r>
              <w:rPr>
                <w:rFonts w:ascii="Times New Roman" w:hAnsi="Times New Roman"/>
              </w:rPr>
              <w:t>П.</w:t>
            </w:r>
            <w:r w:rsidRPr="00C40B94">
              <w:rPr>
                <w:rFonts w:ascii="Times New Roman" w:hAnsi="Times New Roman"/>
              </w:rPr>
              <w:t xml:space="preserve"> </w:t>
            </w:r>
            <w:r>
              <w:rPr>
                <w:rFonts w:ascii="Times New Roman" w:hAnsi="Times New Roman"/>
              </w:rPr>
              <w:t xml:space="preserve">Зовнішня політика країн Західної Європи та Північної Америки у </w:t>
            </w:r>
            <w:proofErr w:type="spellStart"/>
            <w:r>
              <w:rPr>
                <w:rFonts w:ascii="Times New Roman" w:hAnsi="Times New Roman"/>
              </w:rPr>
              <w:t>постбіполярний</w:t>
            </w:r>
            <w:proofErr w:type="spellEnd"/>
            <w:r>
              <w:rPr>
                <w:rFonts w:ascii="Times New Roman" w:hAnsi="Times New Roman"/>
              </w:rPr>
              <w:t xml:space="preserve"> період (1990-і - 2000-і роки):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w:t>
            </w:r>
            <w:r w:rsidRPr="00C40B94">
              <w:rPr>
                <w:rFonts w:ascii="Times New Roman" w:hAnsi="Times New Roman"/>
              </w:rPr>
              <w:t xml:space="preserve"> </w:t>
            </w:r>
            <w:r>
              <w:rPr>
                <w:rFonts w:ascii="Times New Roman" w:hAnsi="Times New Roman"/>
              </w:rPr>
              <w:t>К.: Слово, 2012.</w:t>
            </w:r>
          </w:p>
          <w:p w:rsidR="00C40B94" w:rsidRDefault="00C40B94" w:rsidP="000A6756">
            <w:pPr>
              <w:pStyle w:val="a5"/>
              <w:numPr>
                <w:ilvl w:val="0"/>
                <w:numId w:val="1"/>
              </w:numPr>
              <w:spacing w:line="276" w:lineRule="auto"/>
              <w:ind w:left="26" w:firstLine="283"/>
              <w:jc w:val="both"/>
              <w:rPr>
                <w:rFonts w:ascii="Times New Roman" w:hAnsi="Times New Roman" w:cs="Times New Roman"/>
              </w:rPr>
            </w:pPr>
            <w:proofErr w:type="spellStart"/>
            <w:r>
              <w:rPr>
                <w:rFonts w:ascii="Times New Roman" w:hAnsi="Times New Roman" w:cs="Times New Roman"/>
              </w:rPr>
              <w:t>Парфіненко</w:t>
            </w:r>
            <w:proofErr w:type="spellEnd"/>
            <w:r>
              <w:rPr>
                <w:rFonts w:ascii="Times New Roman" w:hAnsi="Times New Roman" w:cs="Times New Roman"/>
              </w:rPr>
              <w:t xml:space="preserve"> А. Ю., </w:t>
            </w:r>
            <w:proofErr w:type="spellStart"/>
            <w:r>
              <w:rPr>
                <w:rFonts w:ascii="Times New Roman" w:hAnsi="Times New Roman" w:cs="Times New Roman"/>
              </w:rPr>
              <w:t>Сідоров</w:t>
            </w:r>
            <w:proofErr w:type="spellEnd"/>
            <w:r>
              <w:rPr>
                <w:rFonts w:ascii="Times New Roman" w:hAnsi="Times New Roman" w:cs="Times New Roman"/>
              </w:rPr>
              <w:t xml:space="preserve"> В. І., </w:t>
            </w:r>
            <w:proofErr w:type="spellStart"/>
            <w:r>
              <w:rPr>
                <w:rFonts w:ascii="Times New Roman" w:hAnsi="Times New Roman" w:cs="Times New Roman"/>
              </w:rPr>
              <w:t>Любіцева</w:t>
            </w:r>
            <w:proofErr w:type="spellEnd"/>
            <w:r>
              <w:rPr>
                <w:rFonts w:ascii="Times New Roman" w:hAnsi="Times New Roman" w:cs="Times New Roman"/>
              </w:rPr>
              <w:t> О. О. Туристичне країнознавство: підручник. К.:</w:t>
            </w:r>
            <w:r>
              <w:rPr>
                <w:rFonts w:ascii="Times New Roman" w:hAnsi="Times New Roman" w:cs="Times New Roman"/>
                <w:lang w:val="ru-RU"/>
              </w:rPr>
              <w:t xml:space="preserve"> </w:t>
            </w:r>
            <w:r>
              <w:rPr>
                <w:rFonts w:ascii="Times New Roman" w:hAnsi="Times New Roman" w:cs="Times New Roman"/>
              </w:rPr>
              <w:t>Знання, 2015.</w:t>
            </w:r>
            <w:r>
              <w:rPr>
                <w:rFonts w:ascii="Times New Roman" w:hAnsi="Times New Roman" w:cs="Times New Roman"/>
                <w:lang w:val="ru-RU"/>
              </w:rPr>
              <w:t xml:space="preserve"> </w:t>
            </w:r>
          </w:p>
          <w:p w:rsidR="00C40B94" w:rsidRDefault="00C40B94" w:rsidP="000A6756">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cs="Times New Roman"/>
              </w:rPr>
              <w:t xml:space="preserve">Американський </w:t>
            </w:r>
            <w:proofErr w:type="spellStart"/>
            <w:r>
              <w:rPr>
                <w:rFonts w:ascii="Times New Roman" w:hAnsi="Times New Roman" w:cs="Times New Roman"/>
              </w:rPr>
              <w:t>президенціалізм</w:t>
            </w:r>
            <w:proofErr w:type="spellEnd"/>
            <w:r>
              <w:rPr>
                <w:rFonts w:ascii="Times New Roman" w:hAnsi="Times New Roman" w:cs="Times New Roman"/>
              </w:rPr>
              <w:t>: інститут глави держави в США у персоналіях від зародження до сьогодення: біографічна енциклопедія / наук. ред. Н. М. Хома. Львів: Новий Світ, 2018.</w:t>
            </w:r>
          </w:p>
          <w:p w:rsidR="00C40B94" w:rsidRDefault="00C40B94" w:rsidP="000A6756">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cs="Times New Roman"/>
                <w:bCs/>
              </w:rPr>
              <w:t>Глиняний В. П.</w:t>
            </w:r>
            <w:r>
              <w:rPr>
                <w:rFonts w:ascii="Times New Roman" w:hAnsi="Times New Roman" w:cs="Times New Roman"/>
              </w:rPr>
              <w:t xml:space="preserve"> Історія держави і права зарубіжних країн: </w:t>
            </w:r>
            <w:proofErr w:type="spellStart"/>
            <w:r>
              <w:rPr>
                <w:rFonts w:ascii="Times New Roman" w:hAnsi="Times New Roman" w:cs="Times New Roman"/>
              </w:rPr>
              <w:t>навч</w:t>
            </w:r>
            <w:proofErr w:type="spellEnd"/>
            <w:r>
              <w:rPr>
                <w:rFonts w:ascii="Times New Roman" w:hAnsi="Times New Roman" w:cs="Times New Roman"/>
              </w:rPr>
              <w:t>. посібник. 7-е вид.</w:t>
            </w:r>
            <w:r>
              <w:rPr>
                <w:rFonts w:ascii="Times New Roman" w:hAnsi="Times New Roman" w:cs="Times New Roman"/>
                <w:lang w:val="ru-RU"/>
              </w:rPr>
              <w:t> </w:t>
            </w:r>
            <w:r>
              <w:rPr>
                <w:rFonts w:ascii="Times New Roman" w:hAnsi="Times New Roman" w:cs="Times New Roman"/>
              </w:rPr>
              <w:t>К.</w:t>
            </w:r>
            <w:r>
              <w:rPr>
                <w:rFonts w:ascii="Times New Roman" w:hAnsi="Times New Roman" w:cs="Times New Roman"/>
                <w:lang w:val="ru-RU"/>
              </w:rPr>
              <w:t> </w:t>
            </w:r>
            <w:r>
              <w:rPr>
                <w:rFonts w:ascii="Times New Roman" w:hAnsi="Times New Roman" w:cs="Times New Roman"/>
              </w:rPr>
              <w:t>: Істина, 2012.</w:t>
            </w:r>
          </w:p>
          <w:p w:rsidR="00C40B94" w:rsidRDefault="00C40B94">
            <w:pPr>
              <w:pStyle w:val="a5"/>
              <w:spacing w:line="276" w:lineRule="auto"/>
              <w:rPr>
                <w:rFonts w:ascii="Times New Roman" w:hAnsi="Times New Roman" w:cs="Times New Roman"/>
              </w:rPr>
            </w:pPr>
          </w:p>
          <w:p w:rsidR="00C40B94" w:rsidRDefault="00C40B94">
            <w:pPr>
              <w:tabs>
                <w:tab w:val="left" w:pos="284"/>
              </w:tabs>
              <w:spacing w:after="0" w:line="240" w:lineRule="auto"/>
              <w:jc w:val="center"/>
              <w:textAlignment w:val="baseline"/>
              <w:rPr>
                <w:rFonts w:ascii="Times New Roman" w:eastAsia="Times New Roman" w:hAnsi="Times New Roman" w:cs="Times New Roman"/>
                <w:iCs/>
                <w:color w:val="000000"/>
                <w:sz w:val="26"/>
                <w:szCs w:val="26"/>
                <w:lang w:val="uk-UA" w:eastAsia="uk-UA"/>
              </w:rPr>
            </w:pPr>
            <w:r>
              <w:rPr>
                <w:rFonts w:ascii="Times New Roman" w:eastAsia="Times New Roman" w:hAnsi="Times New Roman" w:cs="Times New Roman"/>
                <w:iCs/>
                <w:color w:val="000000"/>
                <w:sz w:val="26"/>
                <w:szCs w:val="26"/>
                <w:lang w:val="uk-UA" w:eastAsia="uk-UA"/>
              </w:rPr>
              <w:t>Допоміжна література.</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rPr>
              <w:t xml:space="preserve">Мицик Л. М., Кузьменко Ю. В. Новітня історія країн Європи та Америки (1918-2007): </w:t>
            </w:r>
            <w:proofErr w:type="spellStart"/>
            <w:r>
              <w:rPr>
                <w:rFonts w:ascii="Times New Roman" w:hAnsi="Times New Roman" w:cs="Times New Roman"/>
              </w:rPr>
              <w:t>навч</w:t>
            </w:r>
            <w:proofErr w:type="spellEnd"/>
            <w:r>
              <w:rPr>
                <w:rFonts w:ascii="Times New Roman" w:hAnsi="Times New Roman" w:cs="Times New Roman"/>
              </w:rPr>
              <w:t xml:space="preserve">. </w:t>
            </w:r>
            <w:proofErr w:type="spellStart"/>
            <w:r>
              <w:rPr>
                <w:rFonts w:ascii="Times New Roman" w:hAnsi="Times New Roman" w:cs="Times New Roman"/>
              </w:rPr>
              <w:t>посіб</w:t>
            </w:r>
            <w:proofErr w:type="spellEnd"/>
            <w:r>
              <w:rPr>
                <w:rFonts w:ascii="Times New Roman" w:hAnsi="Times New Roman" w:cs="Times New Roman"/>
              </w:rPr>
              <w:t xml:space="preserve">. </w:t>
            </w:r>
            <w:r>
              <w:rPr>
                <w:rFonts w:ascii="Times New Roman" w:hAnsi="Times New Roman" w:cs="Times New Roman"/>
                <w:lang w:val="en-US"/>
              </w:rPr>
              <w:t>K</w:t>
            </w:r>
            <w:r>
              <w:rPr>
                <w:rFonts w:ascii="Times New Roman" w:hAnsi="Times New Roman" w:cs="Times New Roman"/>
              </w:rPr>
              <w:t xml:space="preserve">.: </w:t>
            </w:r>
            <w:proofErr w:type="spellStart"/>
            <w:r>
              <w:rPr>
                <w:rFonts w:ascii="Times New Roman" w:hAnsi="Times New Roman" w:cs="Times New Roman"/>
              </w:rPr>
              <w:t>Академвидав</w:t>
            </w:r>
            <w:proofErr w:type="spellEnd"/>
            <w:r>
              <w:rPr>
                <w:rFonts w:ascii="Times New Roman" w:hAnsi="Times New Roman" w:cs="Times New Roman"/>
              </w:rPr>
              <w:t>, 2008.</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proofErr w:type="spellStart"/>
            <w:r>
              <w:rPr>
                <w:rFonts w:ascii="Times New Roman" w:hAnsi="Times New Roman"/>
              </w:rPr>
              <w:t>Пригодій</w:t>
            </w:r>
            <w:proofErr w:type="spellEnd"/>
            <w:r>
              <w:rPr>
                <w:rFonts w:ascii="Times New Roman" w:hAnsi="Times New Roman"/>
              </w:rPr>
              <w:t xml:space="preserve"> С. М., </w:t>
            </w:r>
            <w:proofErr w:type="spellStart"/>
            <w:r>
              <w:rPr>
                <w:rFonts w:ascii="Times New Roman" w:hAnsi="Times New Roman"/>
              </w:rPr>
              <w:t>Горенко</w:t>
            </w:r>
            <w:proofErr w:type="spellEnd"/>
            <w:r>
              <w:rPr>
                <w:rFonts w:ascii="Times New Roman" w:hAnsi="Times New Roman"/>
              </w:rPr>
              <w:t xml:space="preserve"> О. П. Американський романтизм: </w:t>
            </w:r>
            <w:proofErr w:type="spellStart"/>
            <w:r>
              <w:rPr>
                <w:rFonts w:ascii="Times New Roman" w:hAnsi="Times New Roman"/>
              </w:rPr>
              <w:t>Полікритика</w:t>
            </w:r>
            <w:proofErr w:type="spellEnd"/>
            <w:r>
              <w:rPr>
                <w:rFonts w:ascii="Times New Roman" w:hAnsi="Times New Roman"/>
              </w:rPr>
              <w:t xml:space="preserve">: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К.: Либідь, 2006.</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bCs/>
              </w:rPr>
              <w:t xml:space="preserve">Рубель В. А. </w:t>
            </w:r>
            <w:r>
              <w:rPr>
                <w:rFonts w:ascii="Times New Roman" w:hAnsi="Times New Roman"/>
              </w:rPr>
              <w:t xml:space="preserve">Історія цивілізацій </w:t>
            </w:r>
            <w:proofErr w:type="spellStart"/>
            <w:r>
              <w:rPr>
                <w:rFonts w:ascii="Times New Roman" w:hAnsi="Times New Roman"/>
              </w:rPr>
              <w:t>Доколумбової</w:t>
            </w:r>
            <w:proofErr w:type="spellEnd"/>
            <w:r>
              <w:rPr>
                <w:rFonts w:ascii="Times New Roman" w:hAnsi="Times New Roman"/>
              </w:rPr>
              <w:t xml:space="preserve"> Америки: </w:t>
            </w:r>
            <w:proofErr w:type="spellStart"/>
            <w:r>
              <w:rPr>
                <w:rFonts w:ascii="Times New Roman" w:hAnsi="Times New Roman"/>
              </w:rPr>
              <w:t>навч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К.: Либідь, 2005.</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proofErr w:type="spellStart"/>
            <w:r>
              <w:rPr>
                <w:rFonts w:ascii="Times New Roman" w:hAnsi="Times New Roman" w:cs="Times New Roman"/>
                <w:bCs/>
              </w:rPr>
              <w:t>Стафійчук</w:t>
            </w:r>
            <w:proofErr w:type="spellEnd"/>
            <w:r>
              <w:rPr>
                <w:rFonts w:ascii="Times New Roman" w:hAnsi="Times New Roman" w:cs="Times New Roman"/>
                <w:bCs/>
              </w:rPr>
              <w:t xml:space="preserve"> В. І., </w:t>
            </w:r>
            <w:proofErr w:type="spellStart"/>
            <w:r>
              <w:rPr>
                <w:rFonts w:ascii="Times New Roman" w:hAnsi="Times New Roman" w:cs="Times New Roman"/>
                <w:lang w:val="ru-RU"/>
              </w:rPr>
              <w:t>Малиновська</w:t>
            </w:r>
            <w:proofErr w:type="spellEnd"/>
            <w:r>
              <w:rPr>
                <w:rFonts w:ascii="Times New Roman" w:hAnsi="Times New Roman" w:cs="Times New Roman"/>
                <w:lang w:val="ru-RU"/>
              </w:rPr>
              <w:t xml:space="preserve"> О. Ю.</w:t>
            </w:r>
            <w:r>
              <w:rPr>
                <w:rFonts w:ascii="Times New Roman" w:hAnsi="Times New Roman" w:cs="Times New Roman"/>
              </w:rPr>
              <w:t xml:space="preserve"> Туристичне країнознавство: </w:t>
            </w:r>
            <w:proofErr w:type="spellStart"/>
            <w:r>
              <w:rPr>
                <w:rFonts w:ascii="Times New Roman" w:hAnsi="Times New Roman" w:cs="Times New Roman"/>
              </w:rPr>
              <w:t>навч</w:t>
            </w:r>
            <w:proofErr w:type="spellEnd"/>
            <w:r>
              <w:rPr>
                <w:rFonts w:ascii="Times New Roman" w:hAnsi="Times New Roman" w:cs="Times New Roman"/>
              </w:rPr>
              <w:t xml:space="preserve">. </w:t>
            </w:r>
            <w:proofErr w:type="spellStart"/>
            <w:proofErr w:type="gramStart"/>
            <w:r>
              <w:rPr>
                <w:rFonts w:ascii="Times New Roman" w:hAnsi="Times New Roman" w:cs="Times New Roman"/>
              </w:rPr>
              <w:t>пос</w:t>
            </w:r>
            <w:proofErr w:type="gramEnd"/>
            <w:r>
              <w:rPr>
                <w:rFonts w:ascii="Times New Roman" w:hAnsi="Times New Roman" w:cs="Times New Roman"/>
              </w:rPr>
              <w:t>іб</w:t>
            </w:r>
            <w:proofErr w:type="spellEnd"/>
            <w:r>
              <w:rPr>
                <w:rFonts w:ascii="Times New Roman" w:hAnsi="Times New Roman" w:cs="Times New Roman"/>
              </w:rPr>
              <w:t>. Херсон: ОЛДІ-ПЛЮС, 2016.</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bCs/>
              </w:rPr>
              <w:t>Хома Н. М.</w:t>
            </w:r>
            <w:r>
              <w:rPr>
                <w:rFonts w:ascii="Times New Roman" w:hAnsi="Times New Roman" w:cs="Times New Roman"/>
              </w:rPr>
              <w:t xml:space="preserve"> Історія держави та права зарубіжних країн: </w:t>
            </w:r>
            <w:proofErr w:type="spellStart"/>
            <w:r>
              <w:rPr>
                <w:rFonts w:ascii="Times New Roman" w:hAnsi="Times New Roman" w:cs="Times New Roman"/>
              </w:rPr>
              <w:t>навч</w:t>
            </w:r>
            <w:proofErr w:type="spellEnd"/>
            <w:r>
              <w:rPr>
                <w:rFonts w:ascii="Times New Roman" w:hAnsi="Times New Roman" w:cs="Times New Roman"/>
              </w:rPr>
              <w:t xml:space="preserve">. </w:t>
            </w:r>
            <w:proofErr w:type="spellStart"/>
            <w:r>
              <w:rPr>
                <w:rFonts w:ascii="Times New Roman" w:hAnsi="Times New Roman" w:cs="Times New Roman"/>
              </w:rPr>
              <w:t>посіб</w:t>
            </w:r>
            <w:proofErr w:type="spellEnd"/>
            <w:r>
              <w:rPr>
                <w:rFonts w:ascii="Times New Roman" w:hAnsi="Times New Roman" w:cs="Times New Roman"/>
              </w:rPr>
              <w:t>. 3-тє вид. Львів: Новий світ, 2012.</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bCs/>
              </w:rPr>
              <w:t>Денисова Т. Н.</w:t>
            </w:r>
            <w:r>
              <w:rPr>
                <w:rFonts w:ascii="Times New Roman" w:hAnsi="Times New Roman" w:cs="Times New Roman"/>
              </w:rPr>
              <w:t xml:space="preserve"> Історія американської літератури ХХ століття. К.</w:t>
            </w:r>
            <w:r>
              <w:rPr>
                <w:rFonts w:ascii="Times New Roman" w:hAnsi="Times New Roman" w:cs="Times New Roman"/>
                <w:lang w:val="ru-RU"/>
              </w:rPr>
              <w:t> </w:t>
            </w:r>
            <w:r>
              <w:rPr>
                <w:rFonts w:ascii="Times New Roman" w:hAnsi="Times New Roman" w:cs="Times New Roman"/>
              </w:rPr>
              <w:t>: Києво-Могилянська акад., 2012.</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proofErr w:type="spellStart"/>
            <w:r>
              <w:rPr>
                <w:rFonts w:ascii="Times New Roman" w:hAnsi="Times New Roman"/>
                <w:bCs/>
              </w:rPr>
              <w:t>Газін</w:t>
            </w:r>
            <w:proofErr w:type="spellEnd"/>
            <w:r>
              <w:rPr>
                <w:rFonts w:ascii="Times New Roman" w:hAnsi="Times New Roman"/>
                <w:bCs/>
              </w:rPr>
              <w:t xml:space="preserve"> В. П., </w:t>
            </w:r>
            <w:proofErr w:type="spellStart"/>
            <w:r>
              <w:rPr>
                <w:rFonts w:ascii="Times New Roman" w:hAnsi="Times New Roman"/>
                <w:bCs/>
              </w:rPr>
              <w:t>Копилов</w:t>
            </w:r>
            <w:proofErr w:type="spellEnd"/>
            <w:r>
              <w:rPr>
                <w:rFonts w:ascii="Times New Roman" w:hAnsi="Times New Roman"/>
                <w:bCs/>
              </w:rPr>
              <w:t xml:space="preserve"> С. А. </w:t>
            </w:r>
            <w:r>
              <w:rPr>
                <w:rFonts w:ascii="Times New Roman" w:hAnsi="Times New Roman"/>
              </w:rPr>
              <w:t xml:space="preserve">Новітня історія країн Європи та Америки 1945-2002 роки: </w:t>
            </w:r>
            <w:proofErr w:type="spellStart"/>
            <w:r>
              <w:rPr>
                <w:rFonts w:ascii="Times New Roman" w:hAnsi="Times New Roman"/>
              </w:rPr>
              <w:t>навч.посіб</w:t>
            </w:r>
            <w:proofErr w:type="spellEnd"/>
            <w:r>
              <w:rPr>
                <w:rFonts w:ascii="Times New Roman" w:hAnsi="Times New Roman"/>
              </w:rPr>
              <w:t>. К.: Либідь, 2004.</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lang w:val="en-US"/>
              </w:rPr>
              <w:t>Outline of U. S. History / Executive Editor M. J. Friedman.  Washington: Bureau of International Information Programs U.S. Department of State, 2011.</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cs="Times New Roman"/>
              </w:rPr>
            </w:pPr>
            <w:proofErr w:type="spellStart"/>
            <w:r>
              <w:rPr>
                <w:rFonts w:ascii="Times New Roman" w:hAnsi="Times New Roman"/>
              </w:rPr>
              <w:t>World</w:t>
            </w:r>
            <w:proofErr w:type="spellEnd"/>
            <w:r>
              <w:rPr>
                <w:rFonts w:ascii="Times New Roman" w:hAnsi="Times New Roman"/>
              </w:rPr>
              <w:t xml:space="preserve"> </w:t>
            </w:r>
            <w:proofErr w:type="spellStart"/>
            <w:r>
              <w:rPr>
                <w:rFonts w:ascii="Times New Roman" w:hAnsi="Times New Roman"/>
              </w:rPr>
              <w:t>History</w:t>
            </w:r>
            <w:proofErr w:type="spellEnd"/>
            <w:r>
              <w:rPr>
                <w:rFonts w:ascii="Times New Roman" w:hAnsi="Times New Roman"/>
              </w:rPr>
              <w:t xml:space="preserve"> </w:t>
            </w:r>
            <w:proofErr w:type="spellStart"/>
            <w:r>
              <w:rPr>
                <w:rFonts w:ascii="Times New Roman" w:hAnsi="Times New Roman"/>
              </w:rPr>
              <w:t>patterns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interaction</w:t>
            </w:r>
            <w:proofErr w:type="spellEnd"/>
            <w:r>
              <w:rPr>
                <w:rFonts w:ascii="Times New Roman" w:hAnsi="Times New Roman"/>
              </w:rPr>
              <w:t xml:space="preserve"> / </w:t>
            </w:r>
            <w:r>
              <w:rPr>
                <w:rFonts w:ascii="Times New Roman" w:hAnsi="Times New Roman"/>
                <w:lang w:val="en-US"/>
              </w:rPr>
              <w:t>Beck</w:t>
            </w:r>
            <w:r>
              <w:rPr>
                <w:rFonts w:ascii="Times New Roman" w:hAnsi="Times New Roman"/>
              </w:rPr>
              <w:t xml:space="preserve"> </w:t>
            </w:r>
            <w:r>
              <w:rPr>
                <w:rFonts w:ascii="Times New Roman" w:hAnsi="Times New Roman"/>
                <w:lang w:val="en-US"/>
              </w:rPr>
              <w:t>R</w:t>
            </w:r>
            <w:r>
              <w:rPr>
                <w:rFonts w:ascii="Times New Roman" w:hAnsi="Times New Roman"/>
              </w:rPr>
              <w:t xml:space="preserve">., </w:t>
            </w:r>
            <w:r>
              <w:rPr>
                <w:rFonts w:ascii="Times New Roman" w:hAnsi="Times New Roman"/>
                <w:lang w:val="en-US"/>
              </w:rPr>
              <w:t>Black</w:t>
            </w:r>
            <w:r>
              <w:rPr>
                <w:rFonts w:ascii="Times New Roman" w:hAnsi="Times New Roman"/>
              </w:rPr>
              <w:t xml:space="preserve"> </w:t>
            </w:r>
            <w:r>
              <w:rPr>
                <w:rFonts w:ascii="Times New Roman" w:hAnsi="Times New Roman"/>
                <w:lang w:val="en-US"/>
              </w:rPr>
              <w:t>L</w:t>
            </w:r>
            <w:r>
              <w:rPr>
                <w:rFonts w:ascii="Times New Roman" w:hAnsi="Times New Roman"/>
              </w:rPr>
              <w:t xml:space="preserve">., </w:t>
            </w:r>
            <w:r>
              <w:rPr>
                <w:rFonts w:ascii="Times New Roman" w:hAnsi="Times New Roman"/>
                <w:lang w:val="en-US"/>
              </w:rPr>
              <w:t>Krieger</w:t>
            </w:r>
            <w:r>
              <w:rPr>
                <w:rFonts w:ascii="Times New Roman" w:hAnsi="Times New Roman"/>
              </w:rPr>
              <w:t xml:space="preserve"> </w:t>
            </w:r>
            <w:r>
              <w:rPr>
                <w:rFonts w:ascii="Times New Roman" w:hAnsi="Times New Roman"/>
                <w:lang w:val="en-US"/>
              </w:rPr>
              <w:t>L</w:t>
            </w:r>
            <w:r>
              <w:rPr>
                <w:rFonts w:ascii="Times New Roman" w:hAnsi="Times New Roman"/>
              </w:rPr>
              <w:t xml:space="preserve">., </w:t>
            </w:r>
            <w:r>
              <w:rPr>
                <w:rFonts w:ascii="Times New Roman" w:hAnsi="Times New Roman"/>
                <w:lang w:val="en-US"/>
              </w:rPr>
              <w:t>Naylor</w:t>
            </w:r>
            <w:r>
              <w:rPr>
                <w:rFonts w:ascii="Times New Roman" w:hAnsi="Times New Roman"/>
              </w:rPr>
              <w:t xml:space="preserve"> </w:t>
            </w:r>
            <w:r>
              <w:rPr>
                <w:rFonts w:ascii="Times New Roman" w:hAnsi="Times New Roman"/>
                <w:lang w:val="en-US"/>
              </w:rPr>
              <w:t>P</w:t>
            </w:r>
            <w:r>
              <w:rPr>
                <w:rFonts w:ascii="Times New Roman" w:hAnsi="Times New Roman"/>
              </w:rPr>
              <w:t>. [</w:t>
            </w:r>
            <w:proofErr w:type="spellStart"/>
            <w:r>
              <w:rPr>
                <w:rFonts w:ascii="Times New Roman" w:hAnsi="Times New Roman"/>
              </w:rPr>
              <w:t>et</w:t>
            </w:r>
            <w:proofErr w:type="spellEnd"/>
            <w:r>
              <w:rPr>
                <w:rFonts w:ascii="Times New Roman" w:hAnsi="Times New Roman"/>
              </w:rPr>
              <w:t xml:space="preserve"> </w:t>
            </w:r>
            <w:proofErr w:type="spellStart"/>
            <w:r>
              <w:rPr>
                <w:rFonts w:ascii="Times New Roman" w:hAnsi="Times New Roman"/>
              </w:rPr>
              <w:t>al</w:t>
            </w:r>
            <w:proofErr w:type="spellEnd"/>
            <w:r>
              <w:rPr>
                <w:rFonts w:ascii="Times New Roman" w:hAnsi="Times New Roman"/>
              </w:rPr>
              <w:t xml:space="preserve">.]. </w:t>
            </w:r>
            <w:r>
              <w:rPr>
                <w:rFonts w:ascii="Times New Roman" w:hAnsi="Times New Roman"/>
                <w:lang w:val="en-US"/>
              </w:rPr>
              <w:t>Evanston</w:t>
            </w:r>
            <w:r>
              <w:rPr>
                <w:rFonts w:ascii="Times New Roman" w:hAnsi="Times New Roman"/>
              </w:rPr>
              <w:t>–</w:t>
            </w:r>
            <w:r>
              <w:rPr>
                <w:rFonts w:ascii="Times New Roman" w:hAnsi="Times New Roman"/>
                <w:lang w:val="en-US"/>
              </w:rPr>
              <w:t>Boston</w:t>
            </w:r>
            <w:r>
              <w:rPr>
                <w:rFonts w:ascii="Times New Roman" w:hAnsi="Times New Roman"/>
              </w:rPr>
              <w:t xml:space="preserve">: </w:t>
            </w:r>
            <w:proofErr w:type="spellStart"/>
            <w:r>
              <w:rPr>
                <w:rFonts w:ascii="Times New Roman" w:hAnsi="Times New Roman"/>
              </w:rPr>
              <w:t>Mc</w:t>
            </w:r>
            <w:proofErr w:type="spellEnd"/>
            <w:r>
              <w:rPr>
                <w:rFonts w:ascii="Times New Roman" w:hAnsi="Times New Roman"/>
              </w:rPr>
              <w:t xml:space="preserve">. D. </w:t>
            </w:r>
            <w:proofErr w:type="spellStart"/>
            <w:r>
              <w:rPr>
                <w:rFonts w:ascii="Times New Roman" w:hAnsi="Times New Roman"/>
              </w:rPr>
              <w:t>Littell</w:t>
            </w:r>
            <w:proofErr w:type="spellEnd"/>
            <w:r>
              <w:rPr>
                <w:rFonts w:ascii="Times New Roman" w:hAnsi="Times New Roman"/>
              </w:rPr>
              <w:t>, 1999.</w:t>
            </w:r>
          </w:p>
          <w:p w:rsidR="00C40B94" w:rsidRDefault="00C40B94" w:rsidP="000A6756">
            <w:pPr>
              <w:pStyle w:val="a5"/>
              <w:numPr>
                <w:ilvl w:val="0"/>
                <w:numId w:val="2"/>
              </w:numPr>
              <w:tabs>
                <w:tab w:val="left" w:pos="573"/>
              </w:tabs>
              <w:spacing w:line="276" w:lineRule="auto"/>
              <w:ind w:left="26" w:firstLine="283"/>
              <w:jc w:val="both"/>
              <w:rPr>
                <w:rFonts w:ascii="Times New Roman" w:hAnsi="Times New Roman"/>
                <w:lang w:val="en-US"/>
              </w:rPr>
            </w:pPr>
            <w:r>
              <w:rPr>
                <w:rFonts w:ascii="Times New Roman" w:hAnsi="Times New Roman" w:cs="Times New Roman"/>
                <w:lang w:val="en-US"/>
              </w:rPr>
              <w:t xml:space="preserve">Oxford Guide to British and American Culture / </w:t>
            </w:r>
            <w:r>
              <w:rPr>
                <w:rFonts w:ascii="Times New Roman" w:hAnsi="Times New Roman" w:cs="Times New Roman"/>
                <w:lang w:val="en-US"/>
              </w:rPr>
              <w:lastRenderedPageBreak/>
              <w:t>Editor J. Crowther. Oxford: University Press, 2001.</w:t>
            </w:r>
          </w:p>
        </w:tc>
      </w:tr>
    </w:tbl>
    <w:p w:rsidR="00C579A0" w:rsidRDefault="00C579A0"/>
    <w:sectPr w:rsidR="00C579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E4E"/>
    <w:multiLevelType w:val="hybridMultilevel"/>
    <w:tmpl w:val="5198999E"/>
    <w:lvl w:ilvl="0" w:tplc="4F501EAE">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9B7025"/>
    <w:multiLevelType w:val="hybridMultilevel"/>
    <w:tmpl w:val="49B4D848"/>
    <w:lvl w:ilvl="0" w:tplc="46B872D8">
      <w:start w:val="1"/>
      <w:numFmt w:val="decimal"/>
      <w:lvlText w:val="%1."/>
      <w:lvlJc w:val="left"/>
      <w:pPr>
        <w:ind w:left="720" w:hanging="360"/>
      </w:pPr>
      <w:rPr>
        <w:rFonts w:eastAsiaTheme="minorHAnsi" w:cstheme="minorBid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87"/>
    <w:rsid w:val="00820D87"/>
    <w:rsid w:val="00C40B94"/>
    <w:rsid w:val="00C579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9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40B94"/>
    <w:pPr>
      <w:spacing w:after="120"/>
      <w:ind w:left="283"/>
    </w:pPr>
  </w:style>
  <w:style w:type="character" w:customStyle="1" w:styleId="a4">
    <w:name w:val="Основной текст с отступом Знак"/>
    <w:basedOn w:val="a0"/>
    <w:link w:val="a3"/>
    <w:uiPriority w:val="99"/>
    <w:semiHidden/>
    <w:rsid w:val="00C40B94"/>
    <w:rPr>
      <w:lang w:val="ru-RU"/>
    </w:rPr>
  </w:style>
  <w:style w:type="paragraph" w:styleId="a5">
    <w:name w:val="List Paragraph"/>
    <w:basedOn w:val="a"/>
    <w:uiPriority w:val="34"/>
    <w:qFormat/>
    <w:rsid w:val="00C40B94"/>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9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40B94"/>
    <w:pPr>
      <w:spacing w:after="120"/>
      <w:ind w:left="283"/>
    </w:pPr>
  </w:style>
  <w:style w:type="character" w:customStyle="1" w:styleId="a4">
    <w:name w:val="Основной текст с отступом Знак"/>
    <w:basedOn w:val="a0"/>
    <w:link w:val="a3"/>
    <w:uiPriority w:val="99"/>
    <w:semiHidden/>
    <w:rsid w:val="00C40B94"/>
    <w:rPr>
      <w:lang w:val="ru-RU"/>
    </w:rPr>
  </w:style>
  <w:style w:type="paragraph" w:styleId="a5">
    <w:name w:val="List Paragraph"/>
    <w:basedOn w:val="a"/>
    <w:uiPriority w:val="34"/>
    <w:qFormat/>
    <w:rsid w:val="00C40B94"/>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13412</Words>
  <Characters>7645</Characters>
  <Application>Microsoft Office Word</Application>
  <DocSecurity>0</DocSecurity>
  <Lines>63</Lines>
  <Paragraphs>42</Paragraphs>
  <ScaleCrop>false</ScaleCrop>
  <Company>Home</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2020-03-03T12:22:00Z</dcterms:created>
  <dcterms:modified xsi:type="dcterms:W3CDTF">2020-03-03T12:23:00Z</dcterms:modified>
</cp:coreProperties>
</file>